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E8" w:rsidRDefault="00206AE8" w:rsidP="00206AE8">
      <w:pPr>
        <w:snapToGrid w:val="0"/>
        <w:spacing w:line="60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附件1</w:t>
      </w:r>
    </w:p>
    <w:p w:rsidR="00206AE8" w:rsidRDefault="00206AE8" w:rsidP="00206AE8">
      <w:pPr>
        <w:snapToGrid w:val="0"/>
        <w:spacing w:line="600" w:lineRule="exact"/>
        <w:ind w:firstLineChars="200" w:firstLine="800"/>
        <w:jc w:val="center"/>
        <w:rPr>
          <w:rFonts w:ascii="楷体_GB2312" w:eastAsia="楷体_GB2312" w:hAnsi="黑体" w:hint="eastAsia"/>
          <w:sz w:val="40"/>
          <w:szCs w:val="40"/>
          <w:u w:val="single"/>
          <w:shd w:val="clear" w:color="auto" w:fill="FFFFFF"/>
        </w:rPr>
      </w:pPr>
      <w:bookmarkStart w:id="0" w:name="_GoBack"/>
      <w:r>
        <w:rPr>
          <w:rFonts w:ascii="黑体" w:eastAsia="黑体" w:hAnsi="黑体" w:hint="eastAsia"/>
          <w:sz w:val="40"/>
          <w:szCs w:val="40"/>
          <w:shd w:val="clear" w:color="auto" w:fill="FFFFFF"/>
        </w:rPr>
        <w:t>面试分数线及进入面试人员名单</w:t>
      </w: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1431"/>
        <w:gridCol w:w="1133"/>
        <w:gridCol w:w="2290"/>
        <w:gridCol w:w="1349"/>
        <w:gridCol w:w="992"/>
      </w:tblGrid>
      <w:tr w:rsidR="00206AE8" w:rsidTr="003F5F8C">
        <w:trPr>
          <w:trHeight w:val="1367"/>
          <w:jc w:val="center"/>
        </w:trPr>
        <w:tc>
          <w:tcPr>
            <w:tcW w:w="2223" w:type="dxa"/>
            <w:tcBorders>
              <w:bottom w:val="single" w:sz="4" w:space="0" w:color="000000"/>
            </w:tcBorders>
            <w:vAlign w:val="center"/>
          </w:tcPr>
          <w:bookmarkEnd w:id="0"/>
          <w:p w:rsidR="00206AE8" w:rsidRPr="00F85422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85422">
              <w:rPr>
                <w:rFonts w:ascii="黑体" w:eastAsia="黑体" w:hAnsi="黑体" w:hint="eastAsia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206AE8" w:rsidRPr="00F85422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85422">
              <w:rPr>
                <w:rFonts w:ascii="黑体" w:eastAsia="黑体" w:hAnsi="黑体" w:hint="eastAsia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206AE8" w:rsidRPr="00F85422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85422">
              <w:rPr>
                <w:rFonts w:ascii="黑体" w:eastAsia="黑体" w:hAnsi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0" w:type="dxa"/>
            <w:tcBorders>
              <w:bottom w:val="single" w:sz="4" w:space="0" w:color="000000"/>
            </w:tcBorders>
            <w:vAlign w:val="center"/>
          </w:tcPr>
          <w:p w:rsidR="00206AE8" w:rsidRPr="00F85422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85422">
              <w:rPr>
                <w:rFonts w:ascii="黑体" w:eastAsia="黑体" w:hAnsi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vAlign w:val="center"/>
          </w:tcPr>
          <w:p w:rsidR="00206AE8" w:rsidRPr="00F85422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85422">
              <w:rPr>
                <w:rFonts w:ascii="黑体" w:eastAsia="黑体" w:hAnsi="黑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06AE8" w:rsidRPr="00F85422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85422">
              <w:rPr>
                <w:rFonts w:ascii="黑体" w:eastAsia="黑体" w:hAnsi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206AE8" w:rsidTr="003F5F8C">
        <w:trPr>
          <w:trHeight w:hRule="exact" w:val="525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阜阳调查队综合科室一级科员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113.2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卞尔昆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135234010303020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刘志杰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135234011000811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周小澜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135234011000925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马雨嘉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135234011503018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刘子辉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135234011900517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郭欣雨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135241140200223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滁州调查队综合科室一级科员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400110112002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138.8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张伟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135234011703510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樊宣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135234011902919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7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陈芳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135234012105529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六安调查队综合科室一级科员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400110112003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134.9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谢梅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135234010103601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刘楠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135234010303017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4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赵童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135234011900710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马鞍山调查队综合科室一级科员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400110112004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139.8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尹永磊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135232010805929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朱月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135232011006119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4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吴晨旭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135232030504708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林迪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135234011402415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王宇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135234011703621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吴德志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135234012107513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铜陵调查队综合科室一级科员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400110112005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100.8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幸</w:t>
            </w: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歆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雨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135234010101610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王序言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135234011903216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4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唐瑞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135234012004115</w:t>
            </w:r>
          </w:p>
        </w:tc>
        <w:tc>
          <w:tcPr>
            <w:tcW w:w="1349" w:type="dxa"/>
            <w:vMerge/>
            <w:tcBorders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lastRenderedPageBreak/>
              <w:t>黄山调查队综合科室一级科员（1）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400110112006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135.6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高清云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135221151600705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tabs>
                <w:tab w:val="left" w:pos="421"/>
              </w:tabs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胡志成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135234010303201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李双寅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135242010802117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黄山调查队综合科室一级科员（2）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400110112007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148.5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金来安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135234010106117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罗玮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135234010304412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王丹</w:t>
            </w: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135234011902719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亳州调查队综合科室一级科员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400110112008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140.0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周明明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135232010804809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吴静雅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135232100305301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李圣泉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135242010606406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定远调查队一级科员</w:t>
            </w:r>
          </w:p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400110112009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136.6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李孝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135234011500214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宣磊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135234011503316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林润泽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135234012101727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涡阳调查队一级科员（1）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400110112010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136.2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李园</w:t>
            </w: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135232011007417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龚健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135234011401603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夏真禹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135234011901708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涡阳调查队一级科员（2）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127.9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牛艳海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135232030504614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陈泽明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135234012205921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宋起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135241140201621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灵璧调查队一级科员</w:t>
            </w:r>
          </w:p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400110112013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117.9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顾欣文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135232100207901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沈磊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135232100308022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郑大圣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135261010506107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枞阳调查队一级科员</w:t>
            </w:r>
          </w:p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400110112014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134.6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李奕香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135233020208227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4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赵鑫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135234010100826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胡海涛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135234010305430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临泉调查队一级科员</w:t>
            </w:r>
          </w:p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400110112015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129.4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李慈娟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135215011401828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黄慕晗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135233310110601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潘炫宇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135233310203002</w:t>
            </w:r>
          </w:p>
        </w:tc>
        <w:tc>
          <w:tcPr>
            <w:tcW w:w="1349" w:type="dxa"/>
            <w:vMerge/>
            <w:tcBorders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1425"/>
          <w:jc w:val="center"/>
        </w:trPr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桐城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调查队一级科员</w:t>
            </w:r>
          </w:p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6）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吴小勤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130232011602024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祁门调查队一级科员</w:t>
            </w:r>
          </w:p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400110112017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134.2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朱鹏飞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135234010302930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孟瑞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135234011001812</w:t>
            </w:r>
          </w:p>
        </w:tc>
        <w:tc>
          <w:tcPr>
            <w:tcW w:w="1349" w:type="dxa"/>
            <w:vMerge/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AE8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陈家卉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135234012000703</w:t>
            </w:r>
          </w:p>
        </w:tc>
        <w:tc>
          <w:tcPr>
            <w:tcW w:w="1349" w:type="dxa"/>
            <w:vMerge/>
            <w:tcBorders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AE8" w:rsidRDefault="00206AE8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717F7" w:rsidRPr="00206AE8" w:rsidRDefault="005717F7" w:rsidP="00206AE8">
      <w:pPr>
        <w:rPr>
          <w:rFonts w:hint="eastAsia"/>
        </w:rPr>
      </w:pPr>
    </w:p>
    <w:sectPr w:rsidR="005717F7" w:rsidRPr="00206AE8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206AE8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206A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206AE8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206AE8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06AE8"/>
    <w:rsid w:val="00262709"/>
    <w:rsid w:val="002A469F"/>
    <w:rsid w:val="0032233C"/>
    <w:rsid w:val="003321AA"/>
    <w:rsid w:val="00360776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814639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1576</Characters>
  <Application>Microsoft Office Word</Application>
  <DocSecurity>0</DocSecurity>
  <Lines>13</Lines>
  <Paragraphs>3</Paragraphs>
  <ScaleCrop>false</ScaleCrop>
  <Company>微软中国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2020-01-17T12:22:00Z</dcterms:created>
  <dcterms:modified xsi:type="dcterms:W3CDTF">2020-01-17T12:22:00Z</dcterms:modified>
</cp:coreProperties>
</file>