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38" w:type="dxa"/>
        <w:jc w:val="center"/>
        <w:tblLayout w:type="fixed"/>
        <w:tblLook w:val="04A0" w:firstRow="1" w:lastRow="0" w:firstColumn="1" w:lastColumn="0" w:noHBand="0" w:noVBand="1"/>
      </w:tblPr>
      <w:tblGrid>
        <w:gridCol w:w="1670"/>
        <w:gridCol w:w="1445"/>
        <w:gridCol w:w="993"/>
        <w:gridCol w:w="2126"/>
        <w:gridCol w:w="1504"/>
      </w:tblGrid>
      <w:tr w:rsidR="00057AA4" w:rsidTr="00596A88">
        <w:trPr>
          <w:trHeight w:val="1066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Default="00057AA4" w:rsidP="00596A88">
            <w:pPr>
              <w:widowControl/>
              <w:autoSpaceDN w:val="0"/>
              <w:spacing w:after="156"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Default="00057AA4" w:rsidP="00596A88">
            <w:pPr>
              <w:widowControl/>
              <w:autoSpaceDN w:val="0"/>
              <w:spacing w:after="156"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 w:rsidR="00057AA4" w:rsidRDefault="00057AA4" w:rsidP="00596A88">
            <w:pPr>
              <w:widowControl/>
              <w:autoSpaceDN w:val="0"/>
              <w:spacing w:after="156"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Default="00057AA4" w:rsidP="00596A88">
            <w:pPr>
              <w:widowControl/>
              <w:autoSpaceDN w:val="0"/>
              <w:spacing w:after="156"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Default="00057AA4" w:rsidP="00596A88">
            <w:pPr>
              <w:widowControl/>
              <w:autoSpaceDN w:val="0"/>
              <w:spacing w:after="156"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Default="00057AA4" w:rsidP="00596A88">
            <w:pPr>
              <w:widowControl/>
              <w:autoSpaceDN w:val="0"/>
              <w:spacing w:after="156"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057AA4" w:rsidTr="00596A88">
        <w:trPr>
          <w:trHeight w:val="758"/>
          <w:jc w:val="center"/>
        </w:trPr>
        <w:tc>
          <w:tcPr>
            <w:tcW w:w="167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widowControl/>
              <w:autoSpaceDN w:val="0"/>
              <w:spacing w:after="156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4502">
              <w:rPr>
                <w:rFonts w:ascii="仿宋" w:eastAsia="仿宋" w:hAnsi="仿宋" w:cs="宋体" w:hint="eastAsia"/>
                <w:kern w:val="0"/>
                <w:szCs w:val="21"/>
              </w:rPr>
              <w:t>昆明市邮政管理局一级科员及以下职位（职位代码：300110001001）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autoSpaceDN w:val="0"/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4502">
              <w:rPr>
                <w:rFonts w:ascii="仿宋" w:eastAsia="仿宋" w:hAnsi="仿宋" w:hint="eastAsia"/>
                <w:sz w:val="24"/>
                <w:szCs w:val="24"/>
              </w:rPr>
              <w:t>138.10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widowControl/>
              <w:autoSpaceDN w:val="0"/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4502">
              <w:rPr>
                <w:rFonts w:ascii="仿宋" w:eastAsia="仿宋" w:hAnsi="仿宋" w:hint="eastAsia"/>
                <w:sz w:val="24"/>
                <w:szCs w:val="24"/>
              </w:rPr>
              <w:t>王长宜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widowControl/>
              <w:autoSpaceDN w:val="0"/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4502">
              <w:rPr>
                <w:rFonts w:ascii="仿宋" w:eastAsia="仿宋" w:hAnsi="仿宋" w:hint="eastAsia"/>
                <w:sz w:val="24"/>
                <w:szCs w:val="24"/>
              </w:rPr>
              <w:t>170237011802128</w:t>
            </w:r>
          </w:p>
        </w:tc>
        <w:tc>
          <w:tcPr>
            <w:tcW w:w="1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widowControl/>
              <w:autoSpaceDN w:val="0"/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4502">
              <w:rPr>
                <w:rFonts w:ascii="仿宋" w:eastAsia="仿宋" w:hAnsi="仿宋" w:hint="eastAsia"/>
                <w:b/>
                <w:sz w:val="24"/>
                <w:szCs w:val="24"/>
              </w:rPr>
              <w:t>2月13日</w:t>
            </w:r>
          </w:p>
          <w:p w:rsidR="00057AA4" w:rsidRPr="00424502" w:rsidRDefault="00057AA4" w:rsidP="00596A88">
            <w:pPr>
              <w:widowControl/>
              <w:autoSpaceDN w:val="0"/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4502">
              <w:rPr>
                <w:rFonts w:ascii="仿宋" w:eastAsia="仿宋" w:hAnsi="仿宋" w:hint="eastAsia"/>
                <w:b/>
                <w:sz w:val="24"/>
                <w:szCs w:val="24"/>
              </w:rPr>
              <w:t>上午</w:t>
            </w:r>
          </w:p>
          <w:p w:rsidR="00057AA4" w:rsidRPr="00424502" w:rsidRDefault="00057AA4" w:rsidP="00596A88">
            <w:pPr>
              <w:autoSpaceDN w:val="0"/>
              <w:spacing w:after="156"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7AA4" w:rsidTr="00596A88">
        <w:trPr>
          <w:trHeight w:val="759"/>
          <w:jc w:val="center"/>
        </w:trPr>
        <w:tc>
          <w:tcPr>
            <w:tcW w:w="167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shd w:val="solid" w:color="FFFFFF" w:fill="auto"/>
              <w:autoSpaceDN w:val="0"/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widowControl/>
              <w:autoSpaceDN w:val="0"/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24502">
              <w:rPr>
                <w:rFonts w:ascii="仿宋" w:eastAsia="仿宋" w:hAnsi="仿宋" w:hint="eastAsia"/>
                <w:sz w:val="24"/>
                <w:szCs w:val="24"/>
              </w:rPr>
              <w:t>茹穆柔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widowControl/>
              <w:autoSpaceDN w:val="0"/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4502">
              <w:rPr>
                <w:rFonts w:ascii="仿宋" w:eastAsia="仿宋" w:hAnsi="仿宋" w:hint="eastAsia"/>
                <w:sz w:val="24"/>
                <w:szCs w:val="24"/>
              </w:rPr>
              <w:t>170253016300918</w:t>
            </w:r>
          </w:p>
        </w:tc>
        <w:tc>
          <w:tcPr>
            <w:tcW w:w="15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autoSpaceDN w:val="0"/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7AA4" w:rsidTr="00596A88">
        <w:trPr>
          <w:trHeight w:val="759"/>
          <w:jc w:val="center"/>
        </w:trPr>
        <w:tc>
          <w:tcPr>
            <w:tcW w:w="167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shd w:val="solid" w:color="FFFFFF" w:fill="auto"/>
              <w:autoSpaceDN w:val="0"/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widowControl/>
              <w:autoSpaceDN w:val="0"/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4502">
              <w:rPr>
                <w:rFonts w:ascii="仿宋" w:eastAsia="仿宋" w:hAnsi="仿宋" w:hint="eastAsia"/>
                <w:sz w:val="24"/>
                <w:szCs w:val="24"/>
              </w:rPr>
              <w:t>段南南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widowControl/>
              <w:autoSpaceDN w:val="0"/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4502">
              <w:rPr>
                <w:rFonts w:ascii="仿宋" w:eastAsia="仿宋" w:hAnsi="仿宋" w:hint="eastAsia"/>
                <w:sz w:val="24"/>
                <w:szCs w:val="24"/>
              </w:rPr>
              <w:t>170237030900814</w:t>
            </w:r>
          </w:p>
        </w:tc>
        <w:tc>
          <w:tcPr>
            <w:tcW w:w="15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autoSpaceDN w:val="0"/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7AA4" w:rsidTr="00596A88">
        <w:trPr>
          <w:trHeight w:val="759"/>
          <w:jc w:val="center"/>
        </w:trPr>
        <w:tc>
          <w:tcPr>
            <w:tcW w:w="16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widowControl/>
              <w:autoSpaceDN w:val="0"/>
              <w:spacing w:after="156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4502">
              <w:rPr>
                <w:rFonts w:ascii="仿宋" w:eastAsia="仿宋" w:hAnsi="仿宋" w:cs="宋体" w:hint="eastAsia"/>
                <w:kern w:val="0"/>
                <w:szCs w:val="21"/>
              </w:rPr>
              <w:t>红河哈尼族彝族自治州邮政管理局一级科员及以下职位（职位代码：300110002003）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autoSpaceDN w:val="0"/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4502">
              <w:rPr>
                <w:rFonts w:ascii="仿宋" w:eastAsia="仿宋" w:hAnsi="仿宋" w:hint="eastAsia"/>
                <w:sz w:val="24"/>
                <w:szCs w:val="24"/>
              </w:rPr>
              <w:t>141.60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autoSpaceDN w:val="0"/>
              <w:spacing w:after="156"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424502">
              <w:rPr>
                <w:rFonts w:ascii="仿宋" w:eastAsia="仿宋" w:hAnsi="仿宋" w:hint="eastAsia"/>
                <w:sz w:val="24"/>
                <w:szCs w:val="24"/>
              </w:rPr>
              <w:t>杨启凤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autoSpaceDN w:val="0"/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4502">
              <w:rPr>
                <w:rFonts w:ascii="仿宋" w:eastAsia="仿宋" w:hAnsi="仿宋" w:hint="eastAsia"/>
                <w:sz w:val="24"/>
                <w:szCs w:val="24"/>
              </w:rPr>
              <w:t>170253016202107</w:t>
            </w:r>
          </w:p>
        </w:tc>
        <w:tc>
          <w:tcPr>
            <w:tcW w:w="15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widowControl/>
              <w:autoSpaceDN w:val="0"/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7AA4" w:rsidTr="00596A88">
        <w:trPr>
          <w:trHeight w:val="759"/>
          <w:jc w:val="center"/>
        </w:trPr>
        <w:tc>
          <w:tcPr>
            <w:tcW w:w="1670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shd w:val="solid" w:color="FFFFFF" w:fill="auto"/>
              <w:autoSpaceDN w:val="0"/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widowControl/>
              <w:autoSpaceDN w:val="0"/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4502">
              <w:rPr>
                <w:rFonts w:ascii="仿宋" w:eastAsia="仿宋" w:hAnsi="仿宋" w:hint="eastAsia"/>
                <w:sz w:val="24"/>
                <w:szCs w:val="24"/>
              </w:rPr>
              <w:t>焦应秋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widowControl/>
              <w:autoSpaceDN w:val="0"/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4502">
              <w:rPr>
                <w:rFonts w:ascii="仿宋" w:eastAsia="仿宋" w:hAnsi="仿宋" w:hint="eastAsia"/>
                <w:sz w:val="24"/>
                <w:szCs w:val="24"/>
              </w:rPr>
              <w:t>170253018401403</w:t>
            </w:r>
          </w:p>
        </w:tc>
        <w:tc>
          <w:tcPr>
            <w:tcW w:w="15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7AA4" w:rsidTr="00596A88">
        <w:trPr>
          <w:trHeight w:val="759"/>
          <w:jc w:val="center"/>
        </w:trPr>
        <w:tc>
          <w:tcPr>
            <w:tcW w:w="167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shd w:val="solid" w:color="FFFFFF" w:fill="auto"/>
              <w:autoSpaceDN w:val="0"/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widowControl/>
              <w:autoSpaceDN w:val="0"/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24502">
              <w:rPr>
                <w:rFonts w:ascii="仿宋" w:eastAsia="仿宋" w:hAnsi="仿宋" w:hint="eastAsia"/>
                <w:sz w:val="24"/>
                <w:szCs w:val="24"/>
              </w:rPr>
              <w:t>段博文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widowControl/>
              <w:autoSpaceDN w:val="0"/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4502">
              <w:rPr>
                <w:rFonts w:ascii="仿宋" w:eastAsia="仿宋" w:hAnsi="仿宋" w:hint="eastAsia"/>
                <w:sz w:val="24"/>
                <w:szCs w:val="24"/>
              </w:rPr>
              <w:t>170253010514410</w:t>
            </w:r>
          </w:p>
        </w:tc>
        <w:tc>
          <w:tcPr>
            <w:tcW w:w="1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A4" w:rsidRPr="00424502" w:rsidRDefault="00057AA4" w:rsidP="00596A88">
            <w:pPr>
              <w:spacing w:after="156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4779A" w:rsidRPr="00057AA4" w:rsidRDefault="00A4779A" w:rsidP="00057AA4">
      <w:bookmarkStart w:id="0" w:name="_GoBack"/>
      <w:bookmarkEnd w:id="0"/>
    </w:p>
    <w:sectPr w:rsidR="00A4779A" w:rsidRPr="00057AA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CB" w:rsidRDefault="00B94CCB" w:rsidP="00A57B75">
      <w:r>
        <w:separator/>
      </w:r>
    </w:p>
  </w:endnote>
  <w:endnote w:type="continuationSeparator" w:id="0">
    <w:p w:rsidR="00B94CCB" w:rsidRDefault="00B94CCB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B94CCB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057AA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B94C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CB" w:rsidRDefault="00B94CCB" w:rsidP="00A57B75">
      <w:r>
        <w:separator/>
      </w:r>
    </w:p>
  </w:footnote>
  <w:footnote w:type="continuationSeparator" w:id="0">
    <w:p w:rsidR="00B94CCB" w:rsidRDefault="00B94CCB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57AA4"/>
    <w:rsid w:val="0007029E"/>
    <w:rsid w:val="0009024F"/>
    <w:rsid w:val="000A53CD"/>
    <w:rsid w:val="000B31E8"/>
    <w:rsid w:val="000D26FB"/>
    <w:rsid w:val="000D3FE2"/>
    <w:rsid w:val="000E5667"/>
    <w:rsid w:val="00116560"/>
    <w:rsid w:val="00121884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B46C8"/>
    <w:rsid w:val="00435680"/>
    <w:rsid w:val="00466292"/>
    <w:rsid w:val="004939A6"/>
    <w:rsid w:val="004D0C9C"/>
    <w:rsid w:val="00501540"/>
    <w:rsid w:val="00523B35"/>
    <w:rsid w:val="00576F55"/>
    <w:rsid w:val="005A6089"/>
    <w:rsid w:val="005C1938"/>
    <w:rsid w:val="00606977"/>
    <w:rsid w:val="006353E9"/>
    <w:rsid w:val="006649ED"/>
    <w:rsid w:val="006757CB"/>
    <w:rsid w:val="006A0AAB"/>
    <w:rsid w:val="006A162C"/>
    <w:rsid w:val="006A670E"/>
    <w:rsid w:val="006C2E56"/>
    <w:rsid w:val="006D35B5"/>
    <w:rsid w:val="006F0A76"/>
    <w:rsid w:val="00721852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A1B5F"/>
    <w:rsid w:val="009D5768"/>
    <w:rsid w:val="009E5579"/>
    <w:rsid w:val="009F6075"/>
    <w:rsid w:val="00A01B09"/>
    <w:rsid w:val="00A035C9"/>
    <w:rsid w:val="00A4779A"/>
    <w:rsid w:val="00A57B75"/>
    <w:rsid w:val="00A675A3"/>
    <w:rsid w:val="00A71EDD"/>
    <w:rsid w:val="00A806EA"/>
    <w:rsid w:val="00AD4042"/>
    <w:rsid w:val="00B00380"/>
    <w:rsid w:val="00B06570"/>
    <w:rsid w:val="00B7453F"/>
    <w:rsid w:val="00B94CCB"/>
    <w:rsid w:val="00BA627A"/>
    <w:rsid w:val="00BB4D87"/>
    <w:rsid w:val="00BF3F6C"/>
    <w:rsid w:val="00C17233"/>
    <w:rsid w:val="00C35EE8"/>
    <w:rsid w:val="00CA1D5E"/>
    <w:rsid w:val="00CA5FFE"/>
    <w:rsid w:val="00CB028E"/>
    <w:rsid w:val="00CE099F"/>
    <w:rsid w:val="00CF5F28"/>
    <w:rsid w:val="00D02CDB"/>
    <w:rsid w:val="00D22E1F"/>
    <w:rsid w:val="00D27E96"/>
    <w:rsid w:val="00D706FD"/>
    <w:rsid w:val="00D765CF"/>
    <w:rsid w:val="00D84470"/>
    <w:rsid w:val="00D95BBB"/>
    <w:rsid w:val="00E0089F"/>
    <w:rsid w:val="00E02D7A"/>
    <w:rsid w:val="00E26331"/>
    <w:rsid w:val="00E30D58"/>
    <w:rsid w:val="00E52BD3"/>
    <w:rsid w:val="00E74BF3"/>
    <w:rsid w:val="00E779D7"/>
    <w:rsid w:val="00E87FB2"/>
    <w:rsid w:val="00EA09F0"/>
    <w:rsid w:val="00EA65DD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2020-01-21T04:09:00Z</dcterms:created>
  <dcterms:modified xsi:type="dcterms:W3CDTF">2020-01-21T04:09:00Z</dcterms:modified>
</cp:coreProperties>
</file>