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河南省杞县高中简介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河南省杞县高中建于1952年，现为省示范性普通高中、省首批综合创新型高中、教育部心理健康教育示范校。目前学校建筑面积十万余平方米，拥有现代化的图书馆、学生阅览室、物理化学生物实验室、心理咨询室、标准体育场、美术音乐教育活动中心、精品课程与校本课程研发中心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学校环境优雅，设施完备，管理规范，教育教学成绩连年攀升。近年来杞县高中培养出10名省、市高考状元，7000余名毕业生考入重点大学，考入中国科技大学、郑州大学的人数位居全省前三，考入北京大学、清华大学、中国人民大学、中国科技大学等全国10所名校的人数连续多年稳居开封市前列。学校先后获得全国“五四”红旗团委、省文明单位、省教育系统先进集体、省优秀基层党组织等荣誉称号。被济南军区定为国防生优秀生源基地，被中国科技大学、武汉大学、西北农林科技大学、郑州大学、河南大学等30余所著名院校定为“优质生源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联系人：李老师13938614120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报名邮箱：qxgzrsc@126.com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河南省杞县第一高级中学简介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杞县第一高级中学建校于1952年，座落在东汉才女蔡文姬故里，杞县县南历史文化名镇圉镇镇北关。1958年增设了高中班，成为一所完中，1989年经杞县人民政府下文批准，定名为杞县第一高级中学。现为开封市市级示范性高级中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学校占地面积100余亩，建筑面积35800多平方米。基础设施完备，办学条件优越。校园内梧桐参天，绿树成荫，是理想的教书育人环境。学校拥有综合教学楼，男、女生公寓，教职工宿舍楼，标准化400m环形跑道，计算机机房、多媒体教学楼、标准的物理、化学、生物实验室等，所有寝、教室均已配备空调。新建的教师家属楼为新入职的教师提供住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目前，学校已有54个教学班，在校学生5000多人。现有教职工200多人。其中，高级、中级职称教师108人，省级骨干教师20人，开封市中青年尖子教师16人。在将近七十年的发展历史中，杞县第一高级中学在积极发展中前进，在稳步前进中提高，为祖国培养了数以万计的建设者，是杞县县南科学文化的摇篮，精神文明的发祥地。我校学生李瑞、杜远举、吉海亮、叶腾飞、乔兴旺、张文丹、杨环宇等分别被清华大学、北京大学、复旦大学、中国人民大学、南开大学、上海交通大学、北京体育大学等重点高校录取。近几年学校连创佳绩，本科上线人数逐年增加，本科一批、本科二批上线率取得突破性进展，多次获得杞县人民政府通报嘉奖和物资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勤奋的汗水换来了丰收的喜悦，辛勤的耕耘迎来了累累硕果，杞县第一高级中学的发展受到了上级领导的好评和赞扬。先后被评为：开封市关心下一代先进集体；开封市中小学综合督导评估优秀学校；开封市安全管理学校；开封市绿色学校；开封市文明单位标兵；开封市市级示范学校；廉政文化进校园示范点。2019年被评为开封市平安校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杞县第一高级中学将为您提供成才的机遇，铺就成功的道路，帮您实现人生的梦想！杞县第一高级中学真诚欢迎您加入我们的团队，共同创造学校的辉煌！杞县第一高级中学欢迎您！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招聘联系人：赵新栋13837825741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报名邮箱：13837825741@126.com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河南省杞县第二高级中学简介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杞县第二高级中学创建于1957年，学校坐落在河南开封杞县县城，是一所全日制公立高中，现有80个教学班，在校生4733人，教职工381名，教师结构合理，师资力量强大。近两年学校教学质量和社会影响力逐步提升，先后荣获河南省中小学一级餐厅、河南省54红旗团委、市级文明单位、市级平安校园、开封市依法治校先进校、开封市绿色学校、杞县示范性高中、杞县教育管理先进单位等荣誉称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学校以“为学生的生存与发展奠基”为办学宗旨，以“学生健康成长，教师愉快工作，学校持续发展”作为学校价值观，秉持“铸魂、健美、勤勉、尚学”八字校训，以“爱生博学，因材施教”的教风，建设“尊师明理，勤学善思”的学风与“和谐进取、求实创新”的校风。几年来，学校管理日益规范，教学质量逐年提高，近三年高考上线率均达90%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2019年经河南省教育厅批准，引进俄罗斯优质的教育资源和先进的教育管理经验与杞县第二高级中学资源整合，组建在课程设置与管理教学环境改善，学生综合培养等方面与国际接轨的新型优质班（杞县第二高级中学国际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杞县第二高级中学，校风优良，学风严谨，师生积极向上，聚集了很强的正能量。现在，学校正以先进的办学理念、一流的师资队伍、一流的教学设施和锐意进取的精神，积极向“特色突出、争创一流”的办学目标迈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联系人：梁效敏13460792688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报名邮箱：</w:t>
      </w:r>
      <w:r>
        <w:rPr>
          <w:rFonts w:hint="eastAsia" w:ascii="微软雅黑" w:hAnsi="微软雅黑" w:eastAsia="微软雅黑" w:cs="微软雅黑"/>
          <w:color w:val="000000"/>
          <w:sz w:val="27"/>
          <w:szCs w:val="27"/>
          <w:u w:val="none"/>
          <w:bdr w:val="none" w:color="auto" w:sz="0" w:space="0"/>
        </w:rPr>
        <w:fldChar w:fldCharType="begin"/>
      </w:r>
      <w:r>
        <w:rPr>
          <w:rFonts w:hint="eastAsia" w:ascii="微软雅黑" w:hAnsi="微软雅黑" w:eastAsia="微软雅黑" w:cs="微软雅黑"/>
          <w:color w:val="000000"/>
          <w:sz w:val="27"/>
          <w:szCs w:val="27"/>
          <w:u w:val="none"/>
          <w:bdr w:val="none" w:color="auto" w:sz="0" w:space="0"/>
        </w:rPr>
        <w:instrText xml:space="preserve"> HYPERLINK "mailto:qxdegjzx@163.com" </w:instrText>
      </w:r>
      <w:r>
        <w:rPr>
          <w:rFonts w:hint="eastAsia" w:ascii="微软雅黑" w:hAnsi="微软雅黑" w:eastAsia="微软雅黑" w:cs="微软雅黑"/>
          <w:color w:val="000000"/>
          <w:sz w:val="27"/>
          <w:szCs w:val="27"/>
          <w:u w:val="none"/>
          <w:bdr w:val="none" w:color="auto" w:sz="0" w:space="0"/>
        </w:rPr>
        <w:fldChar w:fldCharType="separate"/>
      </w:r>
      <w:r>
        <w:rPr>
          <w:rStyle w:val="8"/>
          <w:rFonts w:hint="eastAsia" w:ascii="微软雅黑" w:hAnsi="微软雅黑" w:eastAsia="微软雅黑" w:cs="微软雅黑"/>
          <w:color w:val="000000"/>
          <w:sz w:val="27"/>
          <w:szCs w:val="27"/>
          <w:u w:val="none"/>
          <w:bdr w:val="none" w:color="auto" w:sz="0" w:space="0"/>
        </w:rPr>
        <w:t>qxdegjzx@163.com</w:t>
      </w:r>
      <w:r>
        <w:rPr>
          <w:rFonts w:hint="eastAsia" w:ascii="微软雅黑" w:hAnsi="微软雅黑" w:eastAsia="微软雅黑" w:cs="微软雅黑"/>
          <w:color w:val="000000"/>
          <w:sz w:val="27"/>
          <w:szCs w:val="27"/>
          <w:u w:val="none"/>
          <w:bdr w:val="none" w:color="auto" w:sz="0" w:space="0"/>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河南省杞县大同高级中学简介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杞县大同高级中学创建于2018年，学校坐落在河南省开封市杞县新南环路路南。是一所全日制公立高中，现有20个教学班，在校生1500人，教职工126名，其中研究生学历6人，中学高级职称23人，中学中级职称97人，教师结构合理，师资力量雄厚，自成立以来学校教学质量和社会影响力逐步提升，先后荣获县级文明单位、杞县示范性高中、杞县教体局教研先进单位等荣誉称号，多次获得市县级领导的表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杞县教体局组建了以王志军为校长的学校领导班子。王校长教学管理经验丰富，治学严谨，以校为家，为学校发展，集思广益，尽职尽责。领导组全体成员齐心协力，众志成城，为学校发展，献计献策。学校管理标准高、要求严，对各方面进行科学化、精细化管理。师生勤奋努力，践行“追求卓越，止于至善”校训，传承“精勤诚朴，尚善日新”的大同精神。在全校师生的共同努力下，学校很快得到了社会的认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杞县大同高级中学，校风优良，学风严谨，师生积极向上，聚集了很强的正能量。学校坚守“您送我校一个孩子，我送祖国一个栋梁”的承诺，将学校建设成为“成才的沃土，育人的摇篮”。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欢迎2020届优秀毕业生加入杞县大同高级中学，共创辉煌！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联系人：徐占录15937808281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40"/>
        <w:jc w:val="both"/>
        <w:rPr>
          <w:rFonts w:hint="eastAsia" w:ascii="微软雅黑" w:hAnsi="微软雅黑" w:eastAsia="微软雅黑" w:cs="微软雅黑"/>
          <w:sz w:val="27"/>
          <w:szCs w:val="27"/>
          <w:bdr w:val="none" w:color="auto" w:sz="0" w:space="0"/>
        </w:rPr>
      </w:pPr>
      <w:r>
        <w:rPr>
          <w:rFonts w:hint="eastAsia" w:ascii="微软雅黑" w:hAnsi="微软雅黑" w:eastAsia="微软雅黑" w:cs="微软雅黑"/>
          <w:sz w:val="27"/>
          <w:szCs w:val="27"/>
          <w:bdr w:val="none" w:color="auto" w:sz="0" w:space="0"/>
        </w:rPr>
        <w:t>报名邮箱：</w:t>
      </w:r>
      <w:r>
        <w:rPr>
          <w:rFonts w:hint="eastAsia" w:ascii="微软雅黑" w:hAnsi="微软雅黑" w:eastAsia="微软雅黑" w:cs="微软雅黑"/>
          <w:sz w:val="27"/>
          <w:szCs w:val="27"/>
          <w:bdr w:val="none" w:color="auto" w:sz="0" w:space="0"/>
        </w:rPr>
        <w:fldChar w:fldCharType="begin"/>
      </w:r>
      <w:r>
        <w:rPr>
          <w:rFonts w:hint="eastAsia" w:ascii="微软雅黑" w:hAnsi="微软雅黑" w:eastAsia="微软雅黑" w:cs="微软雅黑"/>
          <w:sz w:val="27"/>
          <w:szCs w:val="27"/>
          <w:bdr w:val="none" w:color="auto" w:sz="0" w:space="0"/>
        </w:rPr>
        <w:instrText xml:space="preserve"> HYPERLINK "mailto:qxdtgjzx@163.com" </w:instrText>
      </w:r>
      <w:r>
        <w:rPr>
          <w:rFonts w:hint="eastAsia" w:ascii="微软雅黑" w:hAnsi="微软雅黑" w:eastAsia="微软雅黑" w:cs="微软雅黑"/>
          <w:sz w:val="27"/>
          <w:szCs w:val="27"/>
          <w:bdr w:val="none" w:color="auto" w:sz="0" w:space="0"/>
        </w:rPr>
        <w:fldChar w:fldCharType="separate"/>
      </w:r>
      <w:r>
        <w:rPr>
          <w:rStyle w:val="8"/>
          <w:rFonts w:hint="eastAsia" w:ascii="微软雅黑" w:hAnsi="微软雅黑" w:eastAsia="微软雅黑" w:cs="微软雅黑"/>
          <w:sz w:val="27"/>
          <w:szCs w:val="27"/>
          <w:bdr w:val="none" w:color="auto" w:sz="0" w:space="0"/>
        </w:rPr>
        <w:t>qxdtgjzx@163.com</w:t>
      </w:r>
      <w:r>
        <w:rPr>
          <w:rFonts w:hint="eastAsia" w:ascii="微软雅黑" w:hAnsi="微软雅黑" w:eastAsia="微软雅黑" w:cs="微软雅黑"/>
          <w:sz w:val="27"/>
          <w:szCs w:val="27"/>
          <w:bdr w:val="none" w:color="auto" w:sz="0" w:space="0"/>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40"/>
        <w:jc w:val="both"/>
        <w:rPr>
          <w:rFonts w:hint="eastAsia" w:ascii="微软雅黑" w:hAnsi="微软雅黑" w:eastAsia="微软雅黑" w:cs="微软雅黑"/>
          <w:sz w:val="27"/>
          <w:szCs w:val="27"/>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40"/>
        <w:jc w:val="both"/>
        <w:rPr>
          <w:rFonts w:hint="eastAsia" w:ascii="微软雅黑" w:hAnsi="微软雅黑" w:eastAsia="微软雅黑" w:cs="微软雅黑"/>
          <w:sz w:val="27"/>
          <w:szCs w:val="27"/>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40"/>
        <w:jc w:val="both"/>
        <w:rPr>
          <w:rFonts w:hint="eastAsia" w:ascii="微软雅黑" w:hAnsi="微软雅黑" w:eastAsia="微软雅黑" w:cs="微软雅黑"/>
          <w:sz w:val="27"/>
          <w:szCs w:val="27"/>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tbl>
      <w:tblPr>
        <w:tblW w:w="0" w:type="auto"/>
        <w:tblInd w:w="13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56"/>
        <w:gridCol w:w="621"/>
        <w:gridCol w:w="930"/>
        <w:gridCol w:w="684"/>
        <w:gridCol w:w="771"/>
        <w:gridCol w:w="1216"/>
        <w:gridCol w:w="1131"/>
        <w:gridCol w:w="22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15" w:hRule="atLeast"/>
        </w:trPr>
        <w:tc>
          <w:tcPr>
            <w:tcW w:w="9120" w:type="dxa"/>
            <w:gridSpan w:val="8"/>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附件2杞县教育体育局直属高中2020年校园招聘教师岗位计划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7" w:hRule="atLeast"/>
        </w:trPr>
        <w:tc>
          <w:tcPr>
            <w:tcW w:w="1275" w:type="dxa"/>
            <w:gridSpan w:val="2"/>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招聘单位</w:t>
            </w:r>
          </w:p>
        </w:tc>
        <w:tc>
          <w:tcPr>
            <w:tcW w:w="1775" w:type="dxa"/>
            <w:gridSpan w:val="2"/>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专业及数量</w:t>
            </w:r>
          </w:p>
        </w:tc>
        <w:tc>
          <w:tcPr>
            <w:tcW w:w="85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经费形式</w:t>
            </w:r>
          </w:p>
        </w:tc>
        <w:tc>
          <w:tcPr>
            <w:tcW w:w="137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招聘岗位类别</w:t>
            </w:r>
          </w:p>
        </w:tc>
        <w:tc>
          <w:tcPr>
            <w:tcW w:w="127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招聘岗位等级</w:t>
            </w:r>
          </w:p>
        </w:tc>
        <w:tc>
          <w:tcPr>
            <w:tcW w:w="258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学历及资格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40" w:hRule="atLeast"/>
        </w:trPr>
        <w:tc>
          <w:tcPr>
            <w:tcW w:w="600" w:type="dxa"/>
            <w:vMerge w:val="restart"/>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杞县教育体育局</w:t>
            </w:r>
          </w:p>
        </w:tc>
        <w:tc>
          <w:tcPr>
            <w:tcW w:w="675" w:type="dxa"/>
            <w:vMerge w:val="restart"/>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杞县高中</w:t>
            </w: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语文</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6</w:t>
            </w:r>
          </w:p>
        </w:tc>
        <w:tc>
          <w:tcPr>
            <w:tcW w:w="850" w:type="dxa"/>
            <w:vMerge w:val="restart"/>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财政全供</w:t>
            </w:r>
          </w:p>
        </w:tc>
        <w:tc>
          <w:tcPr>
            <w:tcW w:w="1370" w:type="dxa"/>
            <w:vMerge w:val="restart"/>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专业技术</w:t>
            </w:r>
          </w:p>
        </w:tc>
        <w:tc>
          <w:tcPr>
            <w:tcW w:w="1270" w:type="dxa"/>
            <w:vMerge w:val="restart"/>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十二级</w:t>
            </w:r>
          </w:p>
        </w:tc>
        <w:tc>
          <w:tcPr>
            <w:tcW w:w="2580" w:type="dxa"/>
            <w:vMerge w:val="restart"/>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普通全日制本科及以上，同时具有与专业一致或相近的高中教师资格证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数学</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2</w:t>
            </w:r>
          </w:p>
        </w:tc>
        <w:tc>
          <w:tcPr>
            <w:tcW w:w="8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58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英语</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5</w:t>
            </w:r>
          </w:p>
        </w:tc>
        <w:tc>
          <w:tcPr>
            <w:tcW w:w="8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58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物理</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4</w:t>
            </w:r>
          </w:p>
        </w:tc>
        <w:tc>
          <w:tcPr>
            <w:tcW w:w="8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58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化学</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1</w:t>
            </w:r>
          </w:p>
        </w:tc>
        <w:tc>
          <w:tcPr>
            <w:tcW w:w="8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58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历史</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4</w:t>
            </w:r>
          </w:p>
        </w:tc>
        <w:tc>
          <w:tcPr>
            <w:tcW w:w="8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58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地理</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4</w:t>
            </w:r>
          </w:p>
        </w:tc>
        <w:tc>
          <w:tcPr>
            <w:tcW w:w="8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58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政治</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4</w:t>
            </w:r>
          </w:p>
        </w:tc>
        <w:tc>
          <w:tcPr>
            <w:tcW w:w="8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58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restart"/>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杞县第一高级中学</w:t>
            </w: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语文</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2</w:t>
            </w:r>
          </w:p>
        </w:tc>
        <w:tc>
          <w:tcPr>
            <w:tcW w:w="850" w:type="dxa"/>
            <w:vMerge w:val="restart"/>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财政全供</w:t>
            </w:r>
          </w:p>
        </w:tc>
        <w:tc>
          <w:tcPr>
            <w:tcW w:w="1370" w:type="dxa"/>
            <w:vMerge w:val="restart"/>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专业技术</w:t>
            </w:r>
          </w:p>
        </w:tc>
        <w:tc>
          <w:tcPr>
            <w:tcW w:w="1270" w:type="dxa"/>
            <w:vMerge w:val="restart"/>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十二级</w:t>
            </w:r>
          </w:p>
        </w:tc>
        <w:tc>
          <w:tcPr>
            <w:tcW w:w="2580" w:type="dxa"/>
            <w:vMerge w:val="restart"/>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普通全日制本科及以上，同时具有与专业一致或相近的高中教师资格证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数学</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2</w:t>
            </w:r>
          </w:p>
        </w:tc>
        <w:tc>
          <w:tcPr>
            <w:tcW w:w="8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58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物理</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10</w:t>
            </w:r>
          </w:p>
        </w:tc>
        <w:tc>
          <w:tcPr>
            <w:tcW w:w="8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58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生物</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8</w:t>
            </w:r>
          </w:p>
        </w:tc>
        <w:tc>
          <w:tcPr>
            <w:tcW w:w="8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58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历史</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1</w:t>
            </w:r>
          </w:p>
        </w:tc>
        <w:tc>
          <w:tcPr>
            <w:tcW w:w="8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58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地理</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5</w:t>
            </w:r>
          </w:p>
        </w:tc>
        <w:tc>
          <w:tcPr>
            <w:tcW w:w="8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58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政治</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1</w:t>
            </w:r>
          </w:p>
        </w:tc>
        <w:tc>
          <w:tcPr>
            <w:tcW w:w="8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58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信息技术</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2</w:t>
            </w:r>
          </w:p>
        </w:tc>
        <w:tc>
          <w:tcPr>
            <w:tcW w:w="8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58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音乐</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2</w:t>
            </w:r>
          </w:p>
        </w:tc>
        <w:tc>
          <w:tcPr>
            <w:tcW w:w="8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58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美术</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3</w:t>
            </w:r>
          </w:p>
        </w:tc>
        <w:tc>
          <w:tcPr>
            <w:tcW w:w="8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58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restart"/>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第二高级中学</w:t>
            </w: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语文</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1</w:t>
            </w:r>
          </w:p>
        </w:tc>
        <w:tc>
          <w:tcPr>
            <w:tcW w:w="850" w:type="dxa"/>
            <w:vMerge w:val="restart"/>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财政全供</w:t>
            </w:r>
          </w:p>
        </w:tc>
        <w:tc>
          <w:tcPr>
            <w:tcW w:w="1370" w:type="dxa"/>
            <w:vMerge w:val="restart"/>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专业技术</w:t>
            </w:r>
          </w:p>
        </w:tc>
        <w:tc>
          <w:tcPr>
            <w:tcW w:w="1270" w:type="dxa"/>
            <w:vMerge w:val="restart"/>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十二级</w:t>
            </w:r>
          </w:p>
        </w:tc>
        <w:tc>
          <w:tcPr>
            <w:tcW w:w="2580" w:type="dxa"/>
            <w:vMerge w:val="restart"/>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普通全日制本科及以上，同时具有与专业一致或相近的高中教师资格证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数学</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2</w:t>
            </w:r>
          </w:p>
        </w:tc>
        <w:tc>
          <w:tcPr>
            <w:tcW w:w="8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58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物理</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3</w:t>
            </w:r>
          </w:p>
        </w:tc>
        <w:tc>
          <w:tcPr>
            <w:tcW w:w="8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58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化学</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2</w:t>
            </w:r>
          </w:p>
        </w:tc>
        <w:tc>
          <w:tcPr>
            <w:tcW w:w="8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58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生物</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3</w:t>
            </w:r>
          </w:p>
        </w:tc>
        <w:tc>
          <w:tcPr>
            <w:tcW w:w="8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58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历史</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2</w:t>
            </w:r>
          </w:p>
        </w:tc>
        <w:tc>
          <w:tcPr>
            <w:tcW w:w="8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58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地理</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3</w:t>
            </w:r>
          </w:p>
        </w:tc>
        <w:tc>
          <w:tcPr>
            <w:tcW w:w="8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58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政治</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2</w:t>
            </w:r>
          </w:p>
        </w:tc>
        <w:tc>
          <w:tcPr>
            <w:tcW w:w="8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58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俄语</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2</w:t>
            </w:r>
          </w:p>
        </w:tc>
        <w:tc>
          <w:tcPr>
            <w:tcW w:w="8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58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信息技术</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2</w:t>
            </w:r>
          </w:p>
        </w:tc>
        <w:tc>
          <w:tcPr>
            <w:tcW w:w="8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58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音乐</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1</w:t>
            </w:r>
          </w:p>
        </w:tc>
        <w:tc>
          <w:tcPr>
            <w:tcW w:w="8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58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restart"/>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杞县大同高级中学</w:t>
            </w: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数学</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2</w:t>
            </w:r>
          </w:p>
        </w:tc>
        <w:tc>
          <w:tcPr>
            <w:tcW w:w="850" w:type="dxa"/>
            <w:vMerge w:val="restart"/>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财政全供</w:t>
            </w:r>
          </w:p>
        </w:tc>
        <w:tc>
          <w:tcPr>
            <w:tcW w:w="1370" w:type="dxa"/>
            <w:vMerge w:val="restart"/>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专业技术</w:t>
            </w:r>
          </w:p>
        </w:tc>
        <w:tc>
          <w:tcPr>
            <w:tcW w:w="1270" w:type="dxa"/>
            <w:vMerge w:val="restart"/>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十二级</w:t>
            </w:r>
          </w:p>
        </w:tc>
        <w:tc>
          <w:tcPr>
            <w:tcW w:w="2580" w:type="dxa"/>
            <w:vMerge w:val="restart"/>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普通全日制本科及以上，同时具有与专业一致或相近的高中教师资格证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英语</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1</w:t>
            </w:r>
          </w:p>
        </w:tc>
        <w:tc>
          <w:tcPr>
            <w:tcW w:w="8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58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物理</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2</w:t>
            </w:r>
          </w:p>
        </w:tc>
        <w:tc>
          <w:tcPr>
            <w:tcW w:w="8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58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95"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化学</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1</w:t>
            </w:r>
          </w:p>
        </w:tc>
        <w:tc>
          <w:tcPr>
            <w:tcW w:w="8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58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5"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生物</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2</w:t>
            </w:r>
          </w:p>
        </w:tc>
        <w:tc>
          <w:tcPr>
            <w:tcW w:w="8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58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历史</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1</w:t>
            </w:r>
          </w:p>
        </w:tc>
        <w:tc>
          <w:tcPr>
            <w:tcW w:w="8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58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5"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3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地理</w:t>
            </w:r>
          </w:p>
        </w:tc>
        <w:tc>
          <w:tcPr>
            <w:tcW w:w="74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2</w:t>
            </w:r>
          </w:p>
        </w:tc>
        <w:tc>
          <w:tcPr>
            <w:tcW w:w="8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58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7"/>
          <w:szCs w:val="27"/>
          <w:bdr w:val="none" w:color="auto" w:sz="0" w:space="0"/>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7"/>
          <w:szCs w:val="27"/>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7"/>
          <w:szCs w:val="27"/>
          <w:bdr w:val="none" w:color="auto" w:sz="0" w:space="0"/>
        </w:rPr>
      </w:pPr>
    </w:p>
    <w:tbl>
      <w:tblPr>
        <w:tblW w:w="0" w:type="auto"/>
        <w:tblInd w:w="13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1"/>
        <w:gridCol w:w="1022"/>
        <w:gridCol w:w="737"/>
        <w:gridCol w:w="882"/>
        <w:gridCol w:w="1752"/>
        <w:gridCol w:w="1319"/>
        <w:gridCol w:w="158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10" w:hRule="atLeast"/>
        </w:trPr>
        <w:tc>
          <w:tcPr>
            <w:tcW w:w="10140" w:type="dxa"/>
            <w:gridSpan w:val="7"/>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附件3 2020年杞县教育体育局直属普通高中校园招聘报名表填报时间：年月日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20" w:hRule="atLeast"/>
        </w:trPr>
        <w:tc>
          <w:tcPr>
            <w:tcW w:w="107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姓名</w:t>
            </w:r>
          </w:p>
        </w:tc>
        <w:tc>
          <w:tcPr>
            <w:tcW w:w="1300" w:type="dxa"/>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86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性别</w:t>
            </w:r>
          </w:p>
        </w:tc>
        <w:tc>
          <w:tcPr>
            <w:tcW w:w="1120" w:type="dxa"/>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16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民族</w:t>
            </w:r>
          </w:p>
        </w:tc>
        <w:tc>
          <w:tcPr>
            <w:tcW w:w="1680" w:type="dxa"/>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950" w:type="dxa"/>
            <w:vMerge w:val="restart"/>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5" w:hRule="atLeast"/>
        </w:trPr>
        <w:tc>
          <w:tcPr>
            <w:tcW w:w="107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出生年月</w:t>
            </w:r>
          </w:p>
        </w:tc>
        <w:tc>
          <w:tcPr>
            <w:tcW w:w="1300" w:type="dxa"/>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86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籍贯</w:t>
            </w:r>
          </w:p>
        </w:tc>
        <w:tc>
          <w:tcPr>
            <w:tcW w:w="1120" w:type="dxa"/>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16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政治面貌</w:t>
            </w:r>
          </w:p>
        </w:tc>
        <w:tc>
          <w:tcPr>
            <w:tcW w:w="1680" w:type="dxa"/>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9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5" w:hRule="atLeast"/>
        </w:trPr>
        <w:tc>
          <w:tcPr>
            <w:tcW w:w="107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毕业院校</w:t>
            </w:r>
          </w:p>
        </w:tc>
        <w:tc>
          <w:tcPr>
            <w:tcW w:w="3280" w:type="dxa"/>
            <w:gridSpan w:val="3"/>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16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所学专业</w:t>
            </w:r>
          </w:p>
        </w:tc>
        <w:tc>
          <w:tcPr>
            <w:tcW w:w="1680" w:type="dxa"/>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9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rPr>
        <w:tc>
          <w:tcPr>
            <w:tcW w:w="107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学历</w:t>
            </w:r>
          </w:p>
        </w:tc>
        <w:tc>
          <w:tcPr>
            <w:tcW w:w="1300" w:type="dxa"/>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86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学位</w:t>
            </w:r>
          </w:p>
        </w:tc>
        <w:tc>
          <w:tcPr>
            <w:tcW w:w="1120" w:type="dxa"/>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16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毕业时间</w:t>
            </w:r>
          </w:p>
        </w:tc>
        <w:tc>
          <w:tcPr>
            <w:tcW w:w="1680" w:type="dxa"/>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95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95" w:hRule="atLeast"/>
        </w:trPr>
        <w:tc>
          <w:tcPr>
            <w:tcW w:w="107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身份证号</w:t>
            </w:r>
          </w:p>
        </w:tc>
        <w:tc>
          <w:tcPr>
            <w:tcW w:w="9070" w:type="dxa"/>
            <w:gridSpan w:val="6"/>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95" w:hRule="atLeast"/>
        </w:trPr>
        <w:tc>
          <w:tcPr>
            <w:tcW w:w="107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通讯地址</w:t>
            </w:r>
          </w:p>
        </w:tc>
        <w:tc>
          <w:tcPr>
            <w:tcW w:w="3280" w:type="dxa"/>
            <w:gridSpan w:val="3"/>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16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联系电话</w:t>
            </w:r>
          </w:p>
        </w:tc>
        <w:tc>
          <w:tcPr>
            <w:tcW w:w="3630" w:type="dxa"/>
            <w:gridSpan w:val="2"/>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95" w:hRule="atLeast"/>
        </w:trPr>
        <w:tc>
          <w:tcPr>
            <w:tcW w:w="107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应聘单位</w:t>
            </w:r>
          </w:p>
        </w:tc>
        <w:tc>
          <w:tcPr>
            <w:tcW w:w="3280" w:type="dxa"/>
            <w:gridSpan w:val="3"/>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16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应聘学科</w:t>
            </w:r>
          </w:p>
        </w:tc>
        <w:tc>
          <w:tcPr>
            <w:tcW w:w="3630" w:type="dxa"/>
            <w:gridSpan w:val="2"/>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90" w:hRule="atLeast"/>
        </w:trPr>
        <w:tc>
          <w:tcPr>
            <w:tcW w:w="1070" w:type="dxa"/>
            <w:vMerge w:val="restart"/>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本人简历</w:t>
            </w:r>
          </w:p>
        </w:tc>
        <w:tc>
          <w:tcPr>
            <w:tcW w:w="9070" w:type="dxa"/>
            <w:gridSpan w:val="6"/>
            <w:vMerge w:val="restart"/>
            <w:tcBorders>
              <w:top w:val="nil"/>
              <w:left w:val="nil"/>
              <w:bottom w:val="nil"/>
              <w:right w:val="nil"/>
            </w:tcBorders>
            <w:shd w:val="clear"/>
            <w:tcMar>
              <w:top w:w="15" w:type="dxa"/>
              <w:left w:w="15" w:type="dxa"/>
              <w:right w:w="15" w:type="dxa"/>
            </w:tcMar>
            <w:vAlign w:val="top"/>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70" w:hRule="atLeast"/>
        </w:trPr>
        <w:tc>
          <w:tcPr>
            <w:tcW w:w="10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9070" w:type="dxa"/>
            <w:gridSpan w:val="6"/>
            <w:vMerge w:val="continue"/>
            <w:tcBorders>
              <w:top w:val="nil"/>
              <w:left w:val="nil"/>
              <w:bottom w:val="nil"/>
              <w:right w:val="nil"/>
            </w:tcBorders>
            <w:shd w:val="clear"/>
            <w:tcMar>
              <w:top w:w="15" w:type="dxa"/>
              <w:left w:w="15" w:type="dxa"/>
              <w:right w:w="15" w:type="dxa"/>
            </w:tcMar>
            <w:vAlign w:val="top"/>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70" w:hRule="atLeast"/>
        </w:trPr>
        <w:tc>
          <w:tcPr>
            <w:tcW w:w="10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9070" w:type="dxa"/>
            <w:gridSpan w:val="6"/>
            <w:vMerge w:val="continue"/>
            <w:tcBorders>
              <w:top w:val="nil"/>
              <w:left w:val="nil"/>
              <w:bottom w:val="nil"/>
              <w:right w:val="nil"/>
            </w:tcBorders>
            <w:shd w:val="clear"/>
            <w:tcMar>
              <w:top w:w="15" w:type="dxa"/>
              <w:left w:w="15" w:type="dxa"/>
              <w:right w:w="15" w:type="dxa"/>
            </w:tcMar>
            <w:vAlign w:val="top"/>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12" w:hRule="atLeast"/>
        </w:trPr>
        <w:tc>
          <w:tcPr>
            <w:tcW w:w="10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9070" w:type="dxa"/>
            <w:gridSpan w:val="6"/>
            <w:vMerge w:val="continue"/>
            <w:tcBorders>
              <w:top w:val="nil"/>
              <w:left w:val="nil"/>
              <w:bottom w:val="nil"/>
              <w:right w:val="nil"/>
            </w:tcBorders>
            <w:shd w:val="clear"/>
            <w:tcMar>
              <w:top w:w="15" w:type="dxa"/>
              <w:left w:w="15" w:type="dxa"/>
              <w:right w:w="15" w:type="dxa"/>
            </w:tcMar>
            <w:vAlign w:val="top"/>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80" w:hRule="atLeast"/>
        </w:trPr>
        <w:tc>
          <w:tcPr>
            <w:tcW w:w="107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家庭</w:t>
            </w:r>
          </w:p>
        </w:tc>
        <w:tc>
          <w:tcPr>
            <w:tcW w:w="2160" w:type="dxa"/>
            <w:gridSpan w:val="2"/>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姓名</w:t>
            </w:r>
          </w:p>
        </w:tc>
        <w:tc>
          <w:tcPr>
            <w:tcW w:w="3280" w:type="dxa"/>
            <w:gridSpan w:val="2"/>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与本人关系</w:t>
            </w:r>
          </w:p>
        </w:tc>
        <w:tc>
          <w:tcPr>
            <w:tcW w:w="3630" w:type="dxa"/>
            <w:gridSpan w:val="2"/>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工作单位及职务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05" w:hRule="atLeast"/>
        </w:trPr>
        <w:tc>
          <w:tcPr>
            <w:tcW w:w="107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成员</w:t>
            </w:r>
          </w:p>
        </w:tc>
        <w:tc>
          <w:tcPr>
            <w:tcW w:w="2160" w:type="dxa"/>
            <w:gridSpan w:val="2"/>
            <w:tcBorders>
              <w:top w:val="nil"/>
              <w:left w:val="nil"/>
              <w:bottom w:val="nil"/>
              <w:right w:val="nil"/>
            </w:tcBorders>
            <w:shd w:val="clear"/>
            <w:tcMar>
              <w:top w:w="15" w:type="dxa"/>
              <w:left w:w="15" w:type="dxa"/>
              <w:right w:w="15" w:type="dxa"/>
            </w:tcMar>
            <w:vAlign w:val="top"/>
          </w:tcPr>
          <w:p>
            <w:pPr>
              <w:rPr>
                <w:rFonts w:hint="eastAsia" w:ascii="微软雅黑" w:hAnsi="微软雅黑" w:eastAsia="微软雅黑" w:cs="微软雅黑"/>
                <w:sz w:val="24"/>
                <w:szCs w:val="24"/>
              </w:rPr>
            </w:pPr>
          </w:p>
        </w:tc>
        <w:tc>
          <w:tcPr>
            <w:tcW w:w="3280" w:type="dxa"/>
            <w:gridSpan w:val="2"/>
            <w:tcBorders>
              <w:top w:val="nil"/>
              <w:left w:val="nil"/>
              <w:bottom w:val="nil"/>
              <w:right w:val="nil"/>
            </w:tcBorders>
            <w:shd w:val="clear"/>
            <w:tcMar>
              <w:top w:w="15" w:type="dxa"/>
              <w:left w:w="15" w:type="dxa"/>
              <w:right w:w="15" w:type="dxa"/>
            </w:tcMar>
            <w:vAlign w:val="top"/>
          </w:tcPr>
          <w:p>
            <w:pPr>
              <w:rPr>
                <w:rFonts w:hint="eastAsia" w:ascii="微软雅黑" w:hAnsi="微软雅黑" w:eastAsia="微软雅黑" w:cs="微软雅黑"/>
                <w:sz w:val="24"/>
                <w:szCs w:val="24"/>
              </w:rPr>
            </w:pPr>
          </w:p>
        </w:tc>
        <w:tc>
          <w:tcPr>
            <w:tcW w:w="3630" w:type="dxa"/>
            <w:gridSpan w:val="2"/>
            <w:tcBorders>
              <w:top w:val="nil"/>
              <w:left w:val="nil"/>
              <w:bottom w:val="nil"/>
              <w:right w:val="nil"/>
            </w:tcBorders>
            <w:shd w:val="clear"/>
            <w:tcMar>
              <w:top w:w="15" w:type="dxa"/>
              <w:left w:w="15" w:type="dxa"/>
              <w:right w:w="15" w:type="dxa"/>
            </w:tcMar>
            <w:vAlign w:val="top"/>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05" w:hRule="atLeast"/>
        </w:trPr>
        <w:tc>
          <w:tcPr>
            <w:tcW w:w="107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及主</w:t>
            </w:r>
          </w:p>
        </w:tc>
        <w:tc>
          <w:tcPr>
            <w:tcW w:w="2160" w:type="dxa"/>
            <w:gridSpan w:val="2"/>
            <w:tcBorders>
              <w:top w:val="nil"/>
              <w:left w:val="nil"/>
              <w:bottom w:val="nil"/>
              <w:right w:val="nil"/>
            </w:tcBorders>
            <w:shd w:val="clear"/>
            <w:tcMar>
              <w:top w:w="15" w:type="dxa"/>
              <w:left w:w="15" w:type="dxa"/>
              <w:right w:w="15" w:type="dxa"/>
            </w:tcMar>
            <w:vAlign w:val="top"/>
          </w:tcPr>
          <w:p>
            <w:pPr>
              <w:rPr>
                <w:rFonts w:hint="eastAsia" w:ascii="微软雅黑" w:hAnsi="微软雅黑" w:eastAsia="微软雅黑" w:cs="微软雅黑"/>
                <w:sz w:val="24"/>
                <w:szCs w:val="24"/>
              </w:rPr>
            </w:pPr>
          </w:p>
        </w:tc>
        <w:tc>
          <w:tcPr>
            <w:tcW w:w="3280" w:type="dxa"/>
            <w:gridSpan w:val="2"/>
            <w:tcBorders>
              <w:top w:val="nil"/>
              <w:left w:val="nil"/>
              <w:bottom w:val="nil"/>
              <w:right w:val="nil"/>
            </w:tcBorders>
            <w:shd w:val="clear"/>
            <w:tcMar>
              <w:top w:w="15" w:type="dxa"/>
              <w:left w:w="15" w:type="dxa"/>
              <w:right w:w="15" w:type="dxa"/>
            </w:tcMar>
            <w:vAlign w:val="top"/>
          </w:tcPr>
          <w:p>
            <w:pPr>
              <w:rPr>
                <w:rFonts w:hint="eastAsia" w:ascii="微软雅黑" w:hAnsi="微软雅黑" w:eastAsia="微软雅黑" w:cs="微软雅黑"/>
                <w:sz w:val="24"/>
                <w:szCs w:val="24"/>
              </w:rPr>
            </w:pPr>
          </w:p>
        </w:tc>
        <w:tc>
          <w:tcPr>
            <w:tcW w:w="3630" w:type="dxa"/>
            <w:gridSpan w:val="2"/>
            <w:tcBorders>
              <w:top w:val="nil"/>
              <w:left w:val="nil"/>
              <w:bottom w:val="nil"/>
              <w:right w:val="nil"/>
            </w:tcBorders>
            <w:shd w:val="clear"/>
            <w:tcMar>
              <w:top w:w="15" w:type="dxa"/>
              <w:left w:w="15" w:type="dxa"/>
              <w:right w:w="15" w:type="dxa"/>
            </w:tcMar>
            <w:vAlign w:val="top"/>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05" w:hRule="atLeast"/>
        </w:trPr>
        <w:tc>
          <w:tcPr>
            <w:tcW w:w="107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要社</w:t>
            </w:r>
          </w:p>
        </w:tc>
        <w:tc>
          <w:tcPr>
            <w:tcW w:w="2160" w:type="dxa"/>
            <w:gridSpan w:val="2"/>
            <w:tcBorders>
              <w:top w:val="nil"/>
              <w:left w:val="nil"/>
              <w:bottom w:val="nil"/>
              <w:right w:val="nil"/>
            </w:tcBorders>
            <w:shd w:val="clear"/>
            <w:tcMar>
              <w:top w:w="15" w:type="dxa"/>
              <w:left w:w="15" w:type="dxa"/>
              <w:right w:w="15" w:type="dxa"/>
            </w:tcMar>
            <w:vAlign w:val="top"/>
          </w:tcPr>
          <w:p>
            <w:pPr>
              <w:rPr>
                <w:rFonts w:hint="eastAsia" w:ascii="微软雅黑" w:hAnsi="微软雅黑" w:eastAsia="微软雅黑" w:cs="微软雅黑"/>
                <w:sz w:val="24"/>
                <w:szCs w:val="24"/>
              </w:rPr>
            </w:pPr>
          </w:p>
        </w:tc>
        <w:tc>
          <w:tcPr>
            <w:tcW w:w="3280" w:type="dxa"/>
            <w:gridSpan w:val="2"/>
            <w:tcBorders>
              <w:top w:val="nil"/>
              <w:left w:val="nil"/>
              <w:bottom w:val="nil"/>
              <w:right w:val="nil"/>
            </w:tcBorders>
            <w:shd w:val="clear"/>
            <w:tcMar>
              <w:top w:w="15" w:type="dxa"/>
              <w:left w:w="15" w:type="dxa"/>
              <w:right w:w="15" w:type="dxa"/>
            </w:tcMar>
            <w:vAlign w:val="top"/>
          </w:tcPr>
          <w:p>
            <w:pPr>
              <w:rPr>
                <w:rFonts w:hint="eastAsia" w:ascii="微软雅黑" w:hAnsi="微软雅黑" w:eastAsia="微软雅黑" w:cs="微软雅黑"/>
                <w:sz w:val="24"/>
                <w:szCs w:val="24"/>
              </w:rPr>
            </w:pPr>
          </w:p>
        </w:tc>
        <w:tc>
          <w:tcPr>
            <w:tcW w:w="3630" w:type="dxa"/>
            <w:gridSpan w:val="2"/>
            <w:tcBorders>
              <w:top w:val="nil"/>
              <w:left w:val="nil"/>
              <w:bottom w:val="nil"/>
              <w:right w:val="nil"/>
            </w:tcBorders>
            <w:shd w:val="clear"/>
            <w:tcMar>
              <w:top w:w="15" w:type="dxa"/>
              <w:left w:w="15" w:type="dxa"/>
              <w:right w:w="15" w:type="dxa"/>
            </w:tcMar>
            <w:vAlign w:val="top"/>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05" w:hRule="atLeast"/>
        </w:trPr>
        <w:tc>
          <w:tcPr>
            <w:tcW w:w="107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会关</w:t>
            </w:r>
          </w:p>
        </w:tc>
        <w:tc>
          <w:tcPr>
            <w:tcW w:w="2160" w:type="dxa"/>
            <w:gridSpan w:val="2"/>
            <w:tcBorders>
              <w:top w:val="nil"/>
              <w:left w:val="nil"/>
              <w:bottom w:val="nil"/>
              <w:right w:val="nil"/>
            </w:tcBorders>
            <w:shd w:val="clear"/>
            <w:tcMar>
              <w:top w:w="15" w:type="dxa"/>
              <w:left w:w="15" w:type="dxa"/>
              <w:right w:w="15" w:type="dxa"/>
            </w:tcMar>
            <w:vAlign w:val="top"/>
          </w:tcPr>
          <w:p>
            <w:pPr>
              <w:rPr>
                <w:rFonts w:hint="eastAsia" w:ascii="微软雅黑" w:hAnsi="微软雅黑" w:eastAsia="微软雅黑" w:cs="微软雅黑"/>
                <w:sz w:val="24"/>
                <w:szCs w:val="24"/>
              </w:rPr>
            </w:pPr>
          </w:p>
        </w:tc>
        <w:tc>
          <w:tcPr>
            <w:tcW w:w="3280" w:type="dxa"/>
            <w:gridSpan w:val="2"/>
            <w:tcBorders>
              <w:top w:val="nil"/>
              <w:left w:val="nil"/>
              <w:bottom w:val="nil"/>
              <w:right w:val="nil"/>
            </w:tcBorders>
            <w:shd w:val="clear"/>
            <w:tcMar>
              <w:top w:w="15" w:type="dxa"/>
              <w:left w:w="15" w:type="dxa"/>
              <w:right w:w="15" w:type="dxa"/>
            </w:tcMar>
            <w:vAlign w:val="top"/>
          </w:tcPr>
          <w:p>
            <w:pPr>
              <w:rPr>
                <w:rFonts w:hint="eastAsia" w:ascii="微软雅黑" w:hAnsi="微软雅黑" w:eastAsia="微软雅黑" w:cs="微软雅黑"/>
                <w:sz w:val="24"/>
                <w:szCs w:val="24"/>
              </w:rPr>
            </w:pPr>
          </w:p>
        </w:tc>
        <w:tc>
          <w:tcPr>
            <w:tcW w:w="3630" w:type="dxa"/>
            <w:gridSpan w:val="2"/>
            <w:tcBorders>
              <w:top w:val="nil"/>
              <w:left w:val="nil"/>
              <w:bottom w:val="nil"/>
              <w:right w:val="nil"/>
            </w:tcBorders>
            <w:shd w:val="clear"/>
            <w:tcMar>
              <w:top w:w="15" w:type="dxa"/>
              <w:left w:w="15" w:type="dxa"/>
              <w:right w:w="15" w:type="dxa"/>
            </w:tcMar>
            <w:vAlign w:val="top"/>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rPr>
        <w:tc>
          <w:tcPr>
            <w:tcW w:w="107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系</w:t>
            </w:r>
          </w:p>
        </w:tc>
        <w:tc>
          <w:tcPr>
            <w:tcW w:w="2160" w:type="dxa"/>
            <w:gridSpan w:val="2"/>
            <w:tcBorders>
              <w:top w:val="nil"/>
              <w:left w:val="nil"/>
              <w:bottom w:val="nil"/>
              <w:right w:val="nil"/>
            </w:tcBorders>
            <w:shd w:val="clear"/>
            <w:tcMar>
              <w:top w:w="15" w:type="dxa"/>
              <w:left w:w="15" w:type="dxa"/>
              <w:right w:w="15" w:type="dxa"/>
            </w:tcMar>
            <w:vAlign w:val="top"/>
          </w:tcPr>
          <w:p>
            <w:pPr>
              <w:rPr>
                <w:rFonts w:hint="eastAsia" w:ascii="微软雅黑" w:hAnsi="微软雅黑" w:eastAsia="微软雅黑" w:cs="微软雅黑"/>
                <w:sz w:val="24"/>
                <w:szCs w:val="24"/>
              </w:rPr>
            </w:pPr>
          </w:p>
        </w:tc>
        <w:tc>
          <w:tcPr>
            <w:tcW w:w="3280" w:type="dxa"/>
            <w:gridSpan w:val="2"/>
            <w:tcBorders>
              <w:top w:val="nil"/>
              <w:left w:val="nil"/>
              <w:bottom w:val="nil"/>
              <w:right w:val="nil"/>
            </w:tcBorders>
            <w:shd w:val="clear"/>
            <w:tcMar>
              <w:top w:w="15" w:type="dxa"/>
              <w:left w:w="15" w:type="dxa"/>
              <w:right w:w="15" w:type="dxa"/>
            </w:tcMar>
            <w:vAlign w:val="top"/>
          </w:tcPr>
          <w:p>
            <w:pPr>
              <w:rPr>
                <w:rFonts w:hint="eastAsia" w:ascii="微软雅黑" w:hAnsi="微软雅黑" w:eastAsia="微软雅黑" w:cs="微软雅黑"/>
                <w:sz w:val="24"/>
                <w:szCs w:val="24"/>
              </w:rPr>
            </w:pPr>
          </w:p>
        </w:tc>
        <w:tc>
          <w:tcPr>
            <w:tcW w:w="3630" w:type="dxa"/>
            <w:gridSpan w:val="2"/>
            <w:tcBorders>
              <w:top w:val="nil"/>
              <w:left w:val="nil"/>
              <w:bottom w:val="nil"/>
              <w:right w:val="nil"/>
            </w:tcBorders>
            <w:shd w:val="clear"/>
            <w:tcMar>
              <w:top w:w="15" w:type="dxa"/>
              <w:left w:w="15" w:type="dxa"/>
              <w:right w:w="15" w:type="dxa"/>
            </w:tcMar>
            <w:vAlign w:val="top"/>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70" w:hRule="atLeast"/>
        </w:trPr>
        <w:tc>
          <w:tcPr>
            <w:tcW w:w="1070" w:type="dxa"/>
            <w:vMerge w:val="restart"/>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报名人承诺</w:t>
            </w:r>
          </w:p>
        </w:tc>
        <w:tc>
          <w:tcPr>
            <w:tcW w:w="9070" w:type="dxa"/>
            <w:gridSpan w:val="6"/>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本报名表所填内容正确无误，所提交的信息真实有效。如有虚假，本人愿承担由此产生的一切后果。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90" w:hRule="atLeast"/>
        </w:trPr>
        <w:tc>
          <w:tcPr>
            <w:tcW w:w="10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9070" w:type="dxa"/>
            <w:gridSpan w:val="6"/>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0" w:hRule="atLeast"/>
        </w:trPr>
        <w:tc>
          <w:tcPr>
            <w:tcW w:w="10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9070" w:type="dxa"/>
            <w:gridSpan w:val="6"/>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报名人签名：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90" w:hRule="atLeast"/>
        </w:trPr>
        <w:tc>
          <w:tcPr>
            <w:tcW w:w="1070" w:type="dxa"/>
            <w:vMerge w:val="restart"/>
            <w:tcBorders>
              <w:top w:val="nil"/>
              <w:left w:val="nil"/>
              <w:bottom w:val="nil"/>
              <w:right w:val="nil"/>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资格审查意见</w:t>
            </w:r>
          </w:p>
        </w:tc>
        <w:tc>
          <w:tcPr>
            <w:tcW w:w="9070" w:type="dxa"/>
            <w:gridSpan w:val="6"/>
            <w:vMerge w:val="restart"/>
            <w:tcBorders>
              <w:top w:val="nil"/>
              <w:left w:val="nil"/>
              <w:bottom w:val="nil"/>
              <w:right w:val="nil"/>
            </w:tcBorders>
            <w:shd w:val="clear"/>
            <w:tcMar>
              <w:top w:w="15" w:type="dxa"/>
              <w:left w:w="15" w:type="dxa"/>
              <w:right w:w="1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审查人签名：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90" w:hRule="atLeast"/>
        </w:trPr>
        <w:tc>
          <w:tcPr>
            <w:tcW w:w="10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9070" w:type="dxa"/>
            <w:gridSpan w:val="6"/>
            <w:vMerge w:val="continue"/>
            <w:tcBorders>
              <w:top w:val="nil"/>
              <w:left w:val="nil"/>
              <w:bottom w:val="nil"/>
              <w:right w:val="nil"/>
            </w:tcBorders>
            <w:shd w:val="clear"/>
            <w:tcMar>
              <w:top w:w="15" w:type="dxa"/>
              <w:left w:w="15" w:type="dxa"/>
              <w:right w:w="15" w:type="dxa"/>
            </w:tcMar>
            <w:vAlign w:val="top"/>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90" w:hRule="atLeast"/>
        </w:trPr>
        <w:tc>
          <w:tcPr>
            <w:tcW w:w="1070" w:type="dxa"/>
            <w:vMerge w:val="continue"/>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9070" w:type="dxa"/>
            <w:gridSpan w:val="6"/>
            <w:vMerge w:val="continue"/>
            <w:tcBorders>
              <w:top w:val="nil"/>
              <w:left w:val="nil"/>
              <w:bottom w:val="nil"/>
              <w:right w:val="nil"/>
            </w:tcBorders>
            <w:shd w:val="clear"/>
            <w:tcMar>
              <w:top w:w="15" w:type="dxa"/>
              <w:left w:w="15" w:type="dxa"/>
              <w:right w:w="15" w:type="dxa"/>
            </w:tcMar>
            <w:vAlign w:val="top"/>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85" w:hRule="atLeast"/>
        </w:trPr>
        <w:tc>
          <w:tcPr>
            <w:tcW w:w="1070" w:type="dxa"/>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300" w:type="dxa"/>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860" w:type="dxa"/>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120" w:type="dxa"/>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160" w:type="dxa"/>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680" w:type="dxa"/>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950" w:type="dxa"/>
            <w:tcBorders>
              <w:top w:val="nil"/>
              <w:left w:val="nil"/>
              <w:bottom w:val="nil"/>
              <w:right w:val="nil"/>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附件4思想品德鉴定表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编号：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tbl>
      <w:tblPr>
        <w:tblW w:w="0" w:type="auto"/>
        <w:tblInd w:w="-13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28" w:type="dxa"/>
          <w:bottom w:w="0" w:type="dxa"/>
          <w:right w:w="28" w:type="dxa"/>
        </w:tblCellMar>
      </w:tblPr>
      <w:tblGrid>
        <w:gridCol w:w="587"/>
        <w:gridCol w:w="1731"/>
        <w:gridCol w:w="1410"/>
        <w:gridCol w:w="517"/>
        <w:gridCol w:w="360"/>
        <w:gridCol w:w="1140"/>
        <w:gridCol w:w="795"/>
        <w:gridCol w:w="474"/>
        <w:gridCol w:w="14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28" w:type="dxa"/>
            <w:bottom w:w="0" w:type="dxa"/>
            <w:right w:w="28" w:type="dxa"/>
          </w:tblCellMar>
        </w:tblPrEx>
        <w:trPr>
          <w:trHeight w:val="546" w:hRule="atLeast"/>
        </w:trPr>
        <w:tc>
          <w:tcPr>
            <w:tcW w:w="6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1</w:t>
            </w:r>
          </w:p>
        </w:tc>
        <w:tc>
          <w:tcPr>
            <w:tcW w:w="3296"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姓名：</w:t>
            </w:r>
          </w:p>
        </w:tc>
        <w:tc>
          <w:tcPr>
            <w:tcW w:w="2104" w:type="dxa"/>
            <w:gridSpan w:val="3"/>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性别：</w:t>
            </w:r>
          </w:p>
        </w:tc>
        <w:tc>
          <w:tcPr>
            <w:tcW w:w="2880" w:type="dxa"/>
            <w:gridSpan w:val="3"/>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毕业院校：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28" w:type="dxa"/>
            <w:bottom w:w="0" w:type="dxa"/>
            <w:right w:w="28" w:type="dxa"/>
          </w:tblCellMar>
        </w:tblPrEx>
        <w:trPr>
          <w:trHeight w:val="505" w:hRule="atLeast"/>
        </w:trPr>
        <w:tc>
          <w:tcPr>
            <w:tcW w:w="6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2</w:t>
            </w:r>
          </w:p>
        </w:tc>
        <w:tc>
          <w:tcPr>
            <w:tcW w:w="3296"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政治面貌：</w:t>
            </w:r>
          </w:p>
        </w:tc>
        <w:tc>
          <w:tcPr>
            <w:tcW w:w="2104" w:type="dxa"/>
            <w:gridSpan w:val="3"/>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邮编：</w:t>
            </w:r>
          </w:p>
        </w:tc>
        <w:tc>
          <w:tcPr>
            <w:tcW w:w="2880" w:type="dxa"/>
            <w:gridSpan w:val="3"/>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28" w:type="dxa"/>
            <w:bottom w:w="0" w:type="dxa"/>
            <w:right w:w="28" w:type="dxa"/>
          </w:tblCellMar>
        </w:tblPrEx>
        <w:trPr>
          <w:trHeight w:val="496" w:hRule="atLeast"/>
        </w:trPr>
        <w:tc>
          <w:tcPr>
            <w:tcW w:w="6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3</w:t>
            </w:r>
          </w:p>
        </w:tc>
        <w:tc>
          <w:tcPr>
            <w:tcW w:w="3296"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身份证号码：</w:t>
            </w:r>
          </w:p>
        </w:tc>
        <w:tc>
          <w:tcPr>
            <w:tcW w:w="4984" w:type="dxa"/>
            <w:gridSpan w:val="6"/>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常住地址：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28" w:type="dxa"/>
            <w:bottom w:w="0" w:type="dxa"/>
            <w:right w:w="28" w:type="dxa"/>
          </w:tblCellMar>
        </w:tblPrEx>
        <w:tc>
          <w:tcPr>
            <w:tcW w:w="6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4</w:t>
            </w:r>
          </w:p>
        </w:tc>
        <w:tc>
          <w:tcPr>
            <w:tcW w:w="18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工作、政治思想表现</w:t>
            </w:r>
          </w:p>
        </w:tc>
        <w:tc>
          <w:tcPr>
            <w:tcW w:w="6480" w:type="dxa"/>
            <w:gridSpan w:val="7"/>
            <w:tcBorders>
              <w:top w:val="nil"/>
              <w:left w:val="nil"/>
              <w:bottom w:val="nil"/>
              <w:right w:val="nil"/>
            </w:tcBorders>
            <w:shd w:val="cle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28" w:type="dxa"/>
            <w:bottom w:w="0" w:type="dxa"/>
            <w:right w:w="28" w:type="dxa"/>
          </w:tblCellMar>
        </w:tblPrEx>
        <w:trPr>
          <w:trHeight w:val="807" w:hRule="atLeast"/>
        </w:trPr>
        <w:tc>
          <w:tcPr>
            <w:tcW w:w="6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5</w:t>
            </w:r>
          </w:p>
        </w:tc>
        <w:tc>
          <w:tcPr>
            <w:tcW w:w="18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热心社会公益事业情况</w:t>
            </w:r>
          </w:p>
        </w:tc>
        <w:tc>
          <w:tcPr>
            <w:tcW w:w="6480" w:type="dxa"/>
            <w:gridSpan w:val="7"/>
            <w:tcBorders>
              <w:top w:val="nil"/>
              <w:left w:val="nil"/>
              <w:bottom w:val="nil"/>
              <w:right w:val="nil"/>
            </w:tcBorders>
            <w:shd w:val="cle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28" w:type="dxa"/>
            <w:bottom w:w="0" w:type="dxa"/>
            <w:right w:w="28" w:type="dxa"/>
          </w:tblCellMar>
        </w:tblPrEx>
        <w:trPr>
          <w:trHeight w:val="813" w:hRule="atLeast"/>
        </w:trPr>
        <w:tc>
          <w:tcPr>
            <w:tcW w:w="6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6</w:t>
            </w:r>
          </w:p>
        </w:tc>
        <w:tc>
          <w:tcPr>
            <w:tcW w:w="18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遵守社会公德情况</w:t>
            </w:r>
          </w:p>
        </w:tc>
        <w:tc>
          <w:tcPr>
            <w:tcW w:w="6480" w:type="dxa"/>
            <w:gridSpan w:val="7"/>
            <w:tcBorders>
              <w:top w:val="nil"/>
              <w:left w:val="nil"/>
              <w:bottom w:val="nil"/>
              <w:right w:val="nil"/>
            </w:tcBorders>
            <w:shd w:val="cle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28" w:type="dxa"/>
            <w:bottom w:w="0" w:type="dxa"/>
            <w:right w:w="28" w:type="dxa"/>
          </w:tblCellMar>
        </w:tblPrEx>
        <w:trPr>
          <w:trHeight w:val="922" w:hRule="atLeast"/>
        </w:trPr>
        <w:tc>
          <w:tcPr>
            <w:tcW w:w="6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7</w:t>
            </w:r>
          </w:p>
        </w:tc>
        <w:tc>
          <w:tcPr>
            <w:tcW w:w="18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有无行政处分记录</w:t>
            </w:r>
          </w:p>
        </w:tc>
        <w:tc>
          <w:tcPr>
            <w:tcW w:w="6480" w:type="dxa"/>
            <w:gridSpan w:val="7"/>
            <w:tcBorders>
              <w:top w:val="nil"/>
              <w:left w:val="nil"/>
              <w:bottom w:val="nil"/>
              <w:right w:val="nil"/>
            </w:tcBorders>
            <w:shd w:val="cle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28" w:type="dxa"/>
            <w:bottom w:w="0" w:type="dxa"/>
            <w:right w:w="28" w:type="dxa"/>
          </w:tblCellMar>
        </w:tblPrEx>
        <w:trPr>
          <w:trHeight w:val="817" w:hRule="atLeast"/>
        </w:trPr>
        <w:tc>
          <w:tcPr>
            <w:tcW w:w="6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8</w:t>
            </w:r>
          </w:p>
        </w:tc>
        <w:tc>
          <w:tcPr>
            <w:tcW w:w="18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有无犯罪记录</w:t>
            </w:r>
          </w:p>
        </w:tc>
        <w:tc>
          <w:tcPr>
            <w:tcW w:w="6480" w:type="dxa"/>
            <w:gridSpan w:val="7"/>
            <w:tcBorders>
              <w:top w:val="nil"/>
              <w:left w:val="nil"/>
              <w:bottom w:val="nil"/>
              <w:right w:val="nil"/>
            </w:tcBorders>
            <w:shd w:val="cle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28" w:type="dxa"/>
            <w:bottom w:w="0" w:type="dxa"/>
            <w:right w:w="28" w:type="dxa"/>
          </w:tblCellMar>
        </w:tblPrEx>
        <w:trPr>
          <w:trHeight w:val="809" w:hRule="atLeast"/>
        </w:trPr>
        <w:tc>
          <w:tcPr>
            <w:tcW w:w="6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9</w:t>
            </w:r>
          </w:p>
        </w:tc>
        <w:tc>
          <w:tcPr>
            <w:tcW w:w="18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其他需要说明的情况</w:t>
            </w:r>
          </w:p>
        </w:tc>
        <w:tc>
          <w:tcPr>
            <w:tcW w:w="6480" w:type="dxa"/>
            <w:gridSpan w:val="7"/>
            <w:tcBorders>
              <w:top w:val="nil"/>
              <w:left w:val="nil"/>
              <w:bottom w:val="nil"/>
              <w:right w:val="nil"/>
            </w:tcBorders>
            <w:shd w:val="cle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28" w:type="dxa"/>
            <w:bottom w:w="0" w:type="dxa"/>
            <w:right w:w="28" w:type="dxa"/>
          </w:tblCellMar>
        </w:tblPrEx>
        <w:trPr>
          <w:trHeight w:val="711" w:hRule="atLeast"/>
        </w:trPr>
        <w:tc>
          <w:tcPr>
            <w:tcW w:w="6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10</w:t>
            </w:r>
          </w:p>
        </w:tc>
        <w:tc>
          <w:tcPr>
            <w:tcW w:w="18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鉴定单位(全称)</w:t>
            </w:r>
          </w:p>
        </w:tc>
        <w:tc>
          <w:tcPr>
            <w:tcW w:w="6480" w:type="dxa"/>
            <w:gridSpan w:val="7"/>
            <w:tcBorders>
              <w:top w:val="nil"/>
              <w:left w:val="nil"/>
              <w:bottom w:val="nil"/>
              <w:right w:val="nil"/>
            </w:tcBorders>
            <w:shd w:val="cle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28" w:type="dxa"/>
            <w:bottom w:w="0" w:type="dxa"/>
            <w:right w:w="28" w:type="dxa"/>
          </w:tblCellMar>
        </w:tblPrEx>
        <w:trPr>
          <w:trHeight w:val="815" w:hRule="atLeast"/>
        </w:trPr>
        <w:tc>
          <w:tcPr>
            <w:tcW w:w="6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11</w:t>
            </w:r>
          </w:p>
        </w:tc>
        <w:tc>
          <w:tcPr>
            <w:tcW w:w="18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鉴定单位地址</w:t>
            </w:r>
          </w:p>
        </w:tc>
        <w:tc>
          <w:tcPr>
            <w:tcW w:w="2040" w:type="dxa"/>
            <w:gridSpan w:val="2"/>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3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电话</w:t>
            </w:r>
          </w:p>
        </w:tc>
        <w:tc>
          <w:tcPr>
            <w:tcW w:w="2040" w:type="dxa"/>
            <w:gridSpan w:val="2"/>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48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邮编</w:t>
            </w:r>
          </w:p>
        </w:tc>
        <w:tc>
          <w:tcPr>
            <w:tcW w:w="1560"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28" w:type="dxa"/>
            <w:bottom w:w="0" w:type="dxa"/>
            <w:right w:w="28" w:type="dxa"/>
          </w:tblCellMar>
        </w:tblPrEx>
        <w:trPr>
          <w:trHeight w:val="1728" w:hRule="atLeast"/>
        </w:trPr>
        <w:tc>
          <w:tcPr>
            <w:tcW w:w="8880" w:type="dxa"/>
            <w:gridSpan w:val="9"/>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7"/>
                <w:szCs w:val="27"/>
                <w:bdr w:val="none" w:color="auto" w:sz="0" w:space="0"/>
                <w:lang w:val="en-US" w:eastAsia="zh-CN" w:bidi="ar"/>
              </w:rPr>
              <w:t>(单位)填写人(签名)：填写日期：年月日(加盖公章)</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附：认定机关联系电话：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说明：1、表中第1—3栏由申请人填写；第4—11栏由申请人就读院校填写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2、填写字迹应该端正、规范。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3、本表必须据实填写。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7"/>
          <w:szCs w:val="27"/>
          <w:bdr w:val="none" w:color="auto" w:sz="0" w:space="0"/>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7"/>
          <w:szCs w:val="27"/>
          <w:bdr w:val="none" w:color="auto" w:sz="0" w:space="0"/>
        </w:rPr>
      </w:pP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附件5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应聘人员诚信承诺书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本人已认真阅读《2020年杞县教育体育局直属普通高中校园招聘教师简章》，已对报考纪律和事业单位公开招聘违纪违规行为处理规定理解且认可其内容。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本人郑重承诺：所有填写和提供的个人信息、证明材料、证件等真实、准确、有效，自觉遵守校园招聘的各项规定及纪律要求，诚实守信报考，认真履行应试人员义务。本人在报名、面试、考察、体检、公示、聘用等整个招聘期间保证遵守各项纪律要求，认同并遵守相关规定，若有违反，自愿按相关规定接受处理。本人保证在报名至聘用期间联系方式保持畅通，对因提供有关材料信息不实，违反有关纪律规定和以上承诺造成的后果，本人自愿承担相应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应聘人员签字：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bdr w:val="none" w:color="auto" w:sz="0" w:space="0"/>
        </w:rPr>
        <w:t>　　年月日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文星标宋">
    <w:altName w:val="宋体"/>
    <w:panose1 w:val="02010604000101010101"/>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5A477E"/>
    <w:rsid w:val="20B5149C"/>
    <w:rsid w:val="225A477E"/>
    <w:rsid w:val="334C1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character" w:styleId="7">
    <w:name w:val="Strong"/>
    <w:qFormat/>
    <w:uiPriority w:val="0"/>
    <w:rPr>
      <w:b/>
      <w:bCs/>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2019-12-19T08:48:00Z</dcterms:created>
  <dc:creator>一缕阳光</dc:creator>
  <cp:lastModifiedBy>多宝鱼</cp:lastModifiedBy>
  <cp:lastPrinted>2019-12-23T08:00:00Z</cp:lastPrinted>
  <dcterms:modified xsi:type="dcterms:W3CDTF">2020-05-08T05:34:36Z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