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pacing w:val="-1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11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spacing w:val="-11"/>
          <w:sz w:val="44"/>
          <w:szCs w:val="44"/>
          <w:lang w:eastAsia="zh-CN"/>
        </w:rPr>
        <w:t>虞城县事业单位人才引进</w:t>
      </w:r>
    </w:p>
    <w:p>
      <w:pPr>
        <w:jc w:val="center"/>
        <w:rPr>
          <w:rFonts w:hint="eastAsia" w:ascii="黑体" w:hAnsi="黑体" w:eastAsia="黑体" w:cs="黑体"/>
          <w:spacing w:val="-1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11"/>
          <w:sz w:val="44"/>
          <w:szCs w:val="44"/>
          <w:lang w:eastAsia="zh-CN"/>
        </w:rPr>
        <w:t>进入面试人员名单</w:t>
      </w:r>
    </w:p>
    <w:tbl>
      <w:tblPr>
        <w:tblW w:w="82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050"/>
        <w:gridCol w:w="1433"/>
        <w:gridCol w:w="2200"/>
        <w:gridCol w:w="16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工程类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贺凯凯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王国宇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柴梓涵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武森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刘吉祥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200011425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县直事业单位（财会类）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唐元香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200021016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黄创举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200021213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汤婷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200021004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200020919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张莫晗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李泉政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李航宇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王春元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200021209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廉斯宇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姜亚平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200021208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刘文帆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200021010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刘家铭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200021210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200021022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王丽明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陈怡静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竟富瀚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200021011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唐卉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200021020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袁悦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范立方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200021116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县直事业单位（计算机类）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任庆伟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郭金分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谢姣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袁艺萍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陆涛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张纾玮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叶琛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李正辉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解轶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胡振邦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王朋飞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班龙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王柄炎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李燕南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丁昱箫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侯思辛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黄康闻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索亚萍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余澴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郭蓓蕾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200030914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陈孟飞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陈继昂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200030821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县直事业单位（文秘类）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魏磊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杨锐菊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侯雪莹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段倩倩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范亚莉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司佳铭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宋姿晓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刘子畅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呼思宇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200041311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县直事业单位（法律类）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李傲兰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200051322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任梦营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200051325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200051320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刘凯旋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200051323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毕玉杰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200051326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县直事业单位（管理类）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孙一宽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200061328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张宏伟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200061330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县直事业单位（食品类）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刘围青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朱冬云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康琳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余妹颖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蔡梦新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殷方玉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李鑫垚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李甜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200071230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县直事业单位（统计类）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侯振宇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200081431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宋歌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200081432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县直事业单位（综合类）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赵曼利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贾天羊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吴佩阳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陈炀宇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郭松灵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王冠锦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宁永潮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蔡博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龚晨阳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200091408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陈培赛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200091416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2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乡镇事业单位（综合管理类）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陈胜兰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霍玺名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曹欣欣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郭梦醒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徐奇建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冯玉芳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张馨允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苗悦雯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乔硕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史双双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朱奕臣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武文斌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汪瑞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尤佩茹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袁思雨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陈晓晓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曹宸宇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200100732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朱晓曼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200100801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石亚敏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200100802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马晓雪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王苗艳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肖松林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赵艳斌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焦振亚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张潇丹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洪英杰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吴昊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牛纯纯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朱自豪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陈政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郝文庆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路若晰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张帅旗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孙文凤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刘童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梁涵硕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朱雪斌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肖晨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周媛媛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刘景明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200100731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王意翔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200100803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叶慧颖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李凌波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冯召阳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杨静芳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王赛赛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杨朋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200100429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晏国栋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张孟雅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余振东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张慧丽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200100527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陈科创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200100530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沈明煜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200100228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訾艳敏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竟金魁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任灿华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周逢源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李昊儒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邱现伟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200100205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戚晶晶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郭梦宇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杨依兴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蒯茜雅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马贝贝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柴盼盼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马永胜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赵莉颖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徐现坤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蔡文博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翟国鹏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200100111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刘达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杨振宇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关金杰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200100406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马健杰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范宇新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黄姜杰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李思晓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刘召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200100213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梁冉阳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200100326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曹文娅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朱坤莉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蔡喜林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200100526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武怡含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200100621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王冰冰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200100722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41077"/>
    <w:rsid w:val="309F4745"/>
    <w:rsid w:val="360777DD"/>
    <w:rsid w:val="39D00888"/>
    <w:rsid w:val="4ED519CA"/>
    <w:rsid w:val="781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2021-01-12T10:14:00Z</dcterms:created>
  <dc:creator>y有妖气</dc:creator>
  <cp:lastModifiedBy>y有妖气</cp:lastModifiedBy>
  <dcterms:modified xsi:type="dcterms:W3CDTF">2021-01-12T11:36:36Z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