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B3" w:rsidRDefault="005036B3" w:rsidP="005036B3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5036B3" w:rsidRDefault="005036B3" w:rsidP="005036B3">
      <w:pPr>
        <w:textAlignment w:val="baseline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5036B3" w:rsidRDefault="005036B3" w:rsidP="005036B3">
      <w:pPr>
        <w:jc w:val="center"/>
        <w:textAlignment w:val="baseline"/>
        <w:rPr>
          <w:rFonts w:ascii="华文中宋" w:eastAsia="华文中宋" w:hAnsi="华文中宋" w:cs="华文中宋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sz w:val="36"/>
          <w:szCs w:val="36"/>
          <w:shd w:val="clear" w:color="auto" w:fill="FFFFFF"/>
        </w:rPr>
        <w:t>河南省卫生健康委直属事业单位</w:t>
      </w:r>
    </w:p>
    <w:p w:rsidR="005036B3" w:rsidRDefault="005036B3" w:rsidP="005036B3">
      <w:pPr>
        <w:jc w:val="center"/>
        <w:textAlignment w:val="baseline"/>
        <w:rPr>
          <w:rFonts w:ascii="华文中宋" w:eastAsia="华文中宋" w:hAnsi="华文中宋" w:cs="华文中宋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sz w:val="36"/>
          <w:szCs w:val="36"/>
          <w:shd w:val="clear" w:color="auto" w:fill="FFFFFF"/>
        </w:rPr>
        <w:t>2021年公开招聘工作人员岗位及专业条件一览表</w:t>
      </w:r>
    </w:p>
    <w:p w:rsidR="005036B3" w:rsidRDefault="005036B3" w:rsidP="005036B3">
      <w:pPr>
        <w:jc w:val="center"/>
        <w:textAlignment w:val="baseline"/>
        <w:rPr>
          <w:rFonts w:ascii="华文中宋" w:eastAsia="华文中宋" w:hAnsi="华文中宋" w:cs="华文中宋"/>
          <w:sz w:val="36"/>
          <w:szCs w:val="36"/>
          <w:shd w:val="clear" w:color="auto" w:fill="FFFFFF"/>
        </w:rPr>
      </w:pPr>
    </w:p>
    <w:p w:rsidR="005036B3" w:rsidRDefault="005036B3" w:rsidP="005036B3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Cs w:val="2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河南省疾病预防控制中心</w:t>
      </w:r>
    </w:p>
    <w:tbl>
      <w:tblPr>
        <w:tblStyle w:val="a5"/>
        <w:tblW w:w="5605" w:type="pct"/>
        <w:jc w:val="center"/>
        <w:tblLook w:val="04A0" w:firstRow="1" w:lastRow="0" w:firstColumn="1" w:lastColumn="0" w:noHBand="0" w:noVBand="1"/>
      </w:tblPr>
      <w:tblGrid>
        <w:gridCol w:w="1201"/>
        <w:gridCol w:w="730"/>
        <w:gridCol w:w="871"/>
        <w:gridCol w:w="3712"/>
        <w:gridCol w:w="766"/>
        <w:gridCol w:w="1064"/>
        <w:gridCol w:w="1209"/>
      </w:tblGrid>
      <w:tr w:rsidR="005036B3" w:rsidTr="00435AD4">
        <w:trPr>
          <w:trHeight w:val="648"/>
          <w:jc w:val="center"/>
        </w:trPr>
        <w:tc>
          <w:tcPr>
            <w:tcW w:w="628" w:type="pct"/>
            <w:vAlign w:val="center"/>
          </w:tcPr>
          <w:p w:rsidR="005036B3" w:rsidRDefault="005036B3" w:rsidP="00435AD4">
            <w:pPr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岗位  类别</w:t>
            </w:r>
          </w:p>
        </w:tc>
        <w:tc>
          <w:tcPr>
            <w:tcW w:w="382" w:type="pct"/>
            <w:vAlign w:val="center"/>
          </w:tcPr>
          <w:p w:rsidR="005036B3" w:rsidRDefault="005036B3" w:rsidP="00435AD4">
            <w:pPr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岗位序号</w:t>
            </w:r>
          </w:p>
        </w:tc>
        <w:tc>
          <w:tcPr>
            <w:tcW w:w="456" w:type="pct"/>
            <w:vAlign w:val="center"/>
          </w:tcPr>
          <w:p w:rsidR="005036B3" w:rsidRDefault="005036B3" w:rsidP="00435AD4">
            <w:pPr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943" w:type="pct"/>
            <w:vAlign w:val="center"/>
          </w:tcPr>
          <w:p w:rsidR="005036B3" w:rsidRDefault="005036B3" w:rsidP="00435AD4">
            <w:pPr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401" w:type="pct"/>
            <w:vAlign w:val="center"/>
          </w:tcPr>
          <w:p w:rsidR="005036B3" w:rsidRDefault="005036B3" w:rsidP="00435AD4">
            <w:pPr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557" w:type="pct"/>
            <w:vAlign w:val="center"/>
          </w:tcPr>
          <w:p w:rsidR="005036B3" w:rsidRDefault="005036B3" w:rsidP="00435AD4">
            <w:pPr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632" w:type="pct"/>
            <w:vAlign w:val="center"/>
          </w:tcPr>
          <w:p w:rsidR="005036B3" w:rsidRDefault="005036B3" w:rsidP="00435AD4">
            <w:pPr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5036B3" w:rsidTr="00435AD4">
        <w:trPr>
          <w:trHeight w:val="648"/>
          <w:jc w:val="center"/>
        </w:trPr>
        <w:tc>
          <w:tcPr>
            <w:tcW w:w="628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专业技术岗（卫生类）</w:t>
            </w:r>
          </w:p>
        </w:tc>
        <w:tc>
          <w:tcPr>
            <w:tcW w:w="382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01</w:t>
            </w:r>
          </w:p>
        </w:tc>
        <w:tc>
          <w:tcPr>
            <w:tcW w:w="456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 卫生</w:t>
            </w:r>
          </w:p>
        </w:tc>
        <w:tc>
          <w:tcPr>
            <w:tcW w:w="1943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公共卫生</w:t>
            </w:r>
          </w:p>
        </w:tc>
        <w:tc>
          <w:tcPr>
            <w:tcW w:w="401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557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博士</w:t>
            </w:r>
          </w:p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研究生</w:t>
            </w:r>
          </w:p>
        </w:tc>
        <w:tc>
          <w:tcPr>
            <w:tcW w:w="632" w:type="pct"/>
            <w:vMerge w:val="restart"/>
            <w:vAlign w:val="center"/>
          </w:tcPr>
          <w:p w:rsidR="005036B3" w:rsidRDefault="005036B3" w:rsidP="00435AD4">
            <w:pPr>
              <w:jc w:val="left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（1）2019、2020、2021年毕业的未落实工作单位的普通高等教育毕业生；</w:t>
            </w:r>
          </w:p>
          <w:p w:rsidR="005036B3" w:rsidRDefault="005036B3" w:rsidP="00435AD4">
            <w:pPr>
              <w:jc w:val="left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（2）硕士研究生要求在30岁以下（截至日期1991年1月1日以后出生）。</w:t>
            </w:r>
          </w:p>
        </w:tc>
      </w:tr>
      <w:tr w:rsidR="005036B3" w:rsidTr="00435AD4">
        <w:trPr>
          <w:trHeight w:val="648"/>
          <w:jc w:val="center"/>
        </w:trPr>
        <w:tc>
          <w:tcPr>
            <w:tcW w:w="628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专业技术岗（卫生类）</w:t>
            </w:r>
          </w:p>
        </w:tc>
        <w:tc>
          <w:tcPr>
            <w:tcW w:w="382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02</w:t>
            </w:r>
          </w:p>
        </w:tc>
        <w:tc>
          <w:tcPr>
            <w:tcW w:w="456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检验</w:t>
            </w:r>
          </w:p>
        </w:tc>
        <w:tc>
          <w:tcPr>
            <w:tcW w:w="1943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微生物学、分子生物学、免疫学</w:t>
            </w:r>
          </w:p>
        </w:tc>
        <w:tc>
          <w:tcPr>
            <w:tcW w:w="401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557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博士</w:t>
            </w:r>
          </w:p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研究生</w:t>
            </w:r>
          </w:p>
        </w:tc>
        <w:tc>
          <w:tcPr>
            <w:tcW w:w="632" w:type="pct"/>
            <w:vMerge/>
            <w:vAlign w:val="center"/>
          </w:tcPr>
          <w:p w:rsidR="005036B3" w:rsidRDefault="005036B3" w:rsidP="00435AD4">
            <w:pPr>
              <w:jc w:val="left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036B3" w:rsidTr="00435AD4">
        <w:trPr>
          <w:trHeight w:val="648"/>
          <w:jc w:val="center"/>
        </w:trPr>
        <w:tc>
          <w:tcPr>
            <w:tcW w:w="628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专业技术岗（卫生类）</w:t>
            </w:r>
          </w:p>
        </w:tc>
        <w:tc>
          <w:tcPr>
            <w:tcW w:w="382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03-1</w:t>
            </w:r>
          </w:p>
        </w:tc>
        <w:tc>
          <w:tcPr>
            <w:tcW w:w="456" w:type="pct"/>
            <w:vMerge w:val="restar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</w:t>
            </w:r>
          </w:p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卫生</w:t>
            </w:r>
          </w:p>
        </w:tc>
        <w:tc>
          <w:tcPr>
            <w:tcW w:w="1943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流行病与卫生统计学</w:t>
            </w:r>
          </w:p>
        </w:tc>
        <w:tc>
          <w:tcPr>
            <w:tcW w:w="401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557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</w:t>
            </w:r>
          </w:p>
        </w:tc>
        <w:tc>
          <w:tcPr>
            <w:tcW w:w="632" w:type="pct"/>
            <w:vMerge/>
            <w:vAlign w:val="center"/>
          </w:tcPr>
          <w:p w:rsidR="005036B3" w:rsidRDefault="005036B3" w:rsidP="00435AD4">
            <w:pPr>
              <w:jc w:val="left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036B3" w:rsidTr="00435AD4">
        <w:trPr>
          <w:trHeight w:val="648"/>
          <w:jc w:val="center"/>
        </w:trPr>
        <w:tc>
          <w:tcPr>
            <w:tcW w:w="628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专业技术岗（卫生类）</w:t>
            </w:r>
          </w:p>
        </w:tc>
        <w:tc>
          <w:tcPr>
            <w:tcW w:w="382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03-2</w:t>
            </w:r>
          </w:p>
        </w:tc>
        <w:tc>
          <w:tcPr>
            <w:tcW w:w="456" w:type="pct"/>
            <w:vMerge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43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公共卫生、劳动卫生与环境卫生学、营养与食品卫生学、儿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少卫生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与妇幼保健学</w:t>
            </w:r>
          </w:p>
        </w:tc>
        <w:tc>
          <w:tcPr>
            <w:tcW w:w="401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557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</w:t>
            </w:r>
          </w:p>
        </w:tc>
        <w:tc>
          <w:tcPr>
            <w:tcW w:w="632" w:type="pct"/>
            <w:vMerge/>
            <w:vAlign w:val="center"/>
          </w:tcPr>
          <w:p w:rsidR="005036B3" w:rsidRDefault="005036B3" w:rsidP="00435AD4">
            <w:pPr>
              <w:jc w:val="left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036B3" w:rsidTr="00435AD4">
        <w:trPr>
          <w:trHeight w:val="648"/>
          <w:jc w:val="center"/>
        </w:trPr>
        <w:tc>
          <w:tcPr>
            <w:tcW w:w="628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专业技术岗（卫生类）</w:t>
            </w:r>
          </w:p>
        </w:tc>
        <w:tc>
          <w:tcPr>
            <w:tcW w:w="382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04</w:t>
            </w:r>
          </w:p>
        </w:tc>
        <w:tc>
          <w:tcPr>
            <w:tcW w:w="456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检验</w:t>
            </w:r>
          </w:p>
        </w:tc>
        <w:tc>
          <w:tcPr>
            <w:tcW w:w="1943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微生物学、病原生物学、生物化学与分子生物学</w:t>
            </w:r>
          </w:p>
        </w:tc>
        <w:tc>
          <w:tcPr>
            <w:tcW w:w="401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557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</w:t>
            </w:r>
          </w:p>
        </w:tc>
        <w:tc>
          <w:tcPr>
            <w:tcW w:w="632" w:type="pct"/>
            <w:vMerge/>
            <w:vAlign w:val="center"/>
          </w:tcPr>
          <w:p w:rsidR="005036B3" w:rsidRDefault="005036B3" w:rsidP="00435AD4">
            <w:pPr>
              <w:jc w:val="left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036B3" w:rsidTr="00435AD4">
        <w:trPr>
          <w:trHeight w:val="648"/>
          <w:jc w:val="center"/>
        </w:trPr>
        <w:tc>
          <w:tcPr>
            <w:tcW w:w="628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专业技术岗</w:t>
            </w:r>
          </w:p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（综合类）</w:t>
            </w:r>
          </w:p>
        </w:tc>
        <w:tc>
          <w:tcPr>
            <w:tcW w:w="382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</w:t>
            </w:r>
          </w:p>
        </w:tc>
        <w:tc>
          <w:tcPr>
            <w:tcW w:w="456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</w:t>
            </w:r>
          </w:p>
        </w:tc>
        <w:tc>
          <w:tcPr>
            <w:tcW w:w="1943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会计、会计学</w:t>
            </w:r>
          </w:p>
        </w:tc>
        <w:tc>
          <w:tcPr>
            <w:tcW w:w="401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557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</w:t>
            </w:r>
          </w:p>
        </w:tc>
        <w:tc>
          <w:tcPr>
            <w:tcW w:w="632" w:type="pct"/>
            <w:vMerge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036B3" w:rsidTr="00435AD4">
        <w:trPr>
          <w:trHeight w:val="648"/>
          <w:jc w:val="center"/>
        </w:trPr>
        <w:tc>
          <w:tcPr>
            <w:tcW w:w="628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专业技术岗</w:t>
            </w:r>
          </w:p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（综合类）</w:t>
            </w:r>
          </w:p>
        </w:tc>
        <w:tc>
          <w:tcPr>
            <w:tcW w:w="382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06</w:t>
            </w:r>
          </w:p>
        </w:tc>
        <w:tc>
          <w:tcPr>
            <w:tcW w:w="456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审计</w:t>
            </w:r>
          </w:p>
        </w:tc>
        <w:tc>
          <w:tcPr>
            <w:tcW w:w="1943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审计、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审计学</w:t>
            </w:r>
            <w:proofErr w:type="gramEnd"/>
          </w:p>
        </w:tc>
        <w:tc>
          <w:tcPr>
            <w:tcW w:w="401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557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</w:t>
            </w:r>
          </w:p>
        </w:tc>
        <w:tc>
          <w:tcPr>
            <w:tcW w:w="632" w:type="pct"/>
            <w:vMerge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036B3" w:rsidTr="00435AD4">
        <w:trPr>
          <w:trHeight w:val="648"/>
          <w:jc w:val="center"/>
        </w:trPr>
        <w:tc>
          <w:tcPr>
            <w:tcW w:w="628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专业技术岗</w:t>
            </w:r>
          </w:p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（综合类）</w:t>
            </w:r>
          </w:p>
        </w:tc>
        <w:tc>
          <w:tcPr>
            <w:tcW w:w="382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07</w:t>
            </w:r>
          </w:p>
        </w:tc>
        <w:tc>
          <w:tcPr>
            <w:tcW w:w="456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</w:t>
            </w:r>
          </w:p>
        </w:tc>
        <w:tc>
          <w:tcPr>
            <w:tcW w:w="1943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计算机科学与技术</w:t>
            </w:r>
          </w:p>
        </w:tc>
        <w:tc>
          <w:tcPr>
            <w:tcW w:w="401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557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</w:t>
            </w:r>
          </w:p>
        </w:tc>
        <w:tc>
          <w:tcPr>
            <w:tcW w:w="632" w:type="pct"/>
            <w:vMerge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036B3" w:rsidTr="00435AD4">
        <w:trPr>
          <w:trHeight w:val="648"/>
          <w:jc w:val="center"/>
        </w:trPr>
        <w:tc>
          <w:tcPr>
            <w:tcW w:w="628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专业技术岗</w:t>
            </w:r>
          </w:p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（综合类）</w:t>
            </w:r>
          </w:p>
        </w:tc>
        <w:tc>
          <w:tcPr>
            <w:tcW w:w="382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</w:t>
            </w:r>
          </w:p>
        </w:tc>
        <w:tc>
          <w:tcPr>
            <w:tcW w:w="456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 工程</w:t>
            </w:r>
          </w:p>
        </w:tc>
        <w:tc>
          <w:tcPr>
            <w:tcW w:w="1943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</w:t>
            </w:r>
          </w:p>
        </w:tc>
        <w:tc>
          <w:tcPr>
            <w:tcW w:w="401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557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硕士研究生及以上</w:t>
            </w:r>
          </w:p>
        </w:tc>
        <w:tc>
          <w:tcPr>
            <w:tcW w:w="632" w:type="pct"/>
            <w:vMerge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036B3" w:rsidTr="00435AD4">
        <w:trPr>
          <w:trHeight w:val="648"/>
          <w:jc w:val="center"/>
        </w:trPr>
        <w:tc>
          <w:tcPr>
            <w:tcW w:w="5000" w:type="pct"/>
            <w:gridSpan w:val="7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总计24人</w:t>
            </w:r>
          </w:p>
        </w:tc>
      </w:tr>
    </w:tbl>
    <w:p w:rsidR="005036B3" w:rsidRDefault="005036B3" w:rsidP="005036B3">
      <w:pPr>
        <w:widowControl/>
        <w:jc w:val="left"/>
        <w:rPr>
          <w:rFonts w:ascii="方正小标宋简体" w:eastAsia="方正小标宋简体" w:hAnsi="华文中宋" w:cs="华文中宋"/>
          <w:sz w:val="36"/>
          <w:szCs w:val="36"/>
        </w:rPr>
      </w:pPr>
    </w:p>
    <w:p w:rsidR="005036B3" w:rsidRDefault="005036B3" w:rsidP="005036B3">
      <w:pPr>
        <w:jc w:val="center"/>
        <w:textAlignment w:val="baseline"/>
        <w:rPr>
          <w:rFonts w:ascii="方正小标宋简体" w:eastAsia="方正小标宋简体" w:hAnsi="华文中宋" w:cs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河南省红十字血液中心</w:t>
      </w:r>
    </w:p>
    <w:p w:rsidR="005036B3" w:rsidRDefault="005036B3" w:rsidP="005036B3">
      <w:pPr>
        <w:jc w:val="center"/>
        <w:textAlignment w:val="baseline"/>
        <w:rPr>
          <w:rFonts w:ascii="华文中宋" w:eastAsia="华文中宋" w:hAnsi="华文中宋" w:cs="华文中宋"/>
          <w:sz w:val="15"/>
          <w:szCs w:val="15"/>
        </w:rPr>
      </w:pPr>
    </w:p>
    <w:tbl>
      <w:tblPr>
        <w:tblpPr w:leftFromText="180" w:rightFromText="180" w:vertAnchor="text" w:tblpXSpec="center" w:tblpY="1"/>
        <w:tblOverlap w:val="never"/>
        <w:tblW w:w="11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883"/>
        <w:gridCol w:w="1883"/>
        <w:gridCol w:w="945"/>
        <w:gridCol w:w="1665"/>
        <w:gridCol w:w="1755"/>
        <w:gridCol w:w="1814"/>
      </w:tblGrid>
      <w:tr w:rsidR="005036B3" w:rsidTr="00435AD4">
        <w:trPr>
          <w:trHeight w:val="615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岗位</w:t>
            </w:r>
          </w:p>
        </w:tc>
        <w:tc>
          <w:tcPr>
            <w:tcW w:w="1883" w:type="dxa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专业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学历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其他条件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5036B3" w:rsidTr="00435AD4">
        <w:trPr>
          <w:trHeight w:val="791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专业技术岗（卫生类）</w:t>
            </w:r>
          </w:p>
        </w:tc>
        <w:tc>
          <w:tcPr>
            <w:tcW w:w="1883" w:type="dxa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临床医学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普通高等教育</w:t>
            </w:r>
          </w:p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硕士研究生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5036B3" w:rsidRDefault="005036B3" w:rsidP="00435AD4">
            <w:pPr>
              <w:jc w:val="left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</w:rPr>
              <w:t>．第一学历为全日制本科；</w:t>
            </w:r>
          </w:p>
          <w:p w:rsidR="005036B3" w:rsidRDefault="005036B3" w:rsidP="00435AD4">
            <w:pPr>
              <w:jc w:val="left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</w:rPr>
              <w:t>．年龄在35岁以下（1986年</w:t>
            </w:r>
            <w:r>
              <w:rPr>
                <w:rFonts w:ascii="仿宋_GB2312" w:eastAsia="仿宋_GB2312" w:hAnsi="仿宋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</w:rPr>
              <w:t xml:space="preserve">日以后出生）。 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择业期为2019-2021年未落实工作单位高校毕业生</w:t>
            </w:r>
          </w:p>
        </w:tc>
      </w:tr>
      <w:tr w:rsidR="005036B3" w:rsidTr="00435AD4">
        <w:trPr>
          <w:trHeight w:val="831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专业技术岗（卫生类）</w:t>
            </w:r>
          </w:p>
        </w:tc>
        <w:tc>
          <w:tcPr>
            <w:tcW w:w="1883" w:type="dxa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检验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36B3" w:rsidTr="00435AD4">
        <w:trPr>
          <w:trHeight w:val="1018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专业技术岗（卫生类）</w:t>
            </w:r>
          </w:p>
        </w:tc>
        <w:tc>
          <w:tcPr>
            <w:tcW w:w="1883" w:type="dxa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公共卫生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36B3" w:rsidTr="00435AD4">
        <w:trPr>
          <w:trHeight w:val="799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专业技术岗（卫生类）</w:t>
            </w:r>
          </w:p>
        </w:tc>
        <w:tc>
          <w:tcPr>
            <w:tcW w:w="1883" w:type="dxa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检验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本科毕业生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5036B3" w:rsidRDefault="005036B3" w:rsidP="00435AD4">
            <w:pPr>
              <w:jc w:val="left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30岁以下（截止日期1991年1月1日以后出生）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36B3" w:rsidTr="00435AD4">
        <w:trPr>
          <w:trHeight w:val="85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专业技术岗（卫生类）</w:t>
            </w:r>
          </w:p>
        </w:tc>
        <w:tc>
          <w:tcPr>
            <w:tcW w:w="1883" w:type="dxa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36B3" w:rsidTr="00435AD4">
        <w:trPr>
          <w:trHeight w:val="592"/>
          <w:jc w:val="center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专业技术岗</w:t>
            </w:r>
          </w:p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（综合类）</w:t>
            </w:r>
          </w:p>
        </w:tc>
        <w:tc>
          <w:tcPr>
            <w:tcW w:w="1883" w:type="dxa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36B3" w:rsidTr="00435AD4">
        <w:trPr>
          <w:trHeight w:val="558"/>
          <w:jc w:val="center"/>
        </w:trPr>
        <w:tc>
          <w:tcPr>
            <w:tcW w:w="1375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0"/>
                <w:szCs w:val="21"/>
              </w:rPr>
            </w:pPr>
          </w:p>
        </w:tc>
        <w:tc>
          <w:tcPr>
            <w:tcW w:w="1883" w:type="dxa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036B3" w:rsidTr="00435AD4">
        <w:trPr>
          <w:trHeight w:val="363"/>
          <w:jc w:val="center"/>
        </w:trPr>
        <w:tc>
          <w:tcPr>
            <w:tcW w:w="11320" w:type="dxa"/>
            <w:gridSpan w:val="7"/>
          </w:tcPr>
          <w:p w:rsidR="005036B3" w:rsidRDefault="005036B3" w:rsidP="00435AD4">
            <w:pPr>
              <w:jc w:val="center"/>
              <w:textAlignment w:val="baselin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总计17人</w:t>
            </w:r>
          </w:p>
        </w:tc>
      </w:tr>
    </w:tbl>
    <w:p w:rsidR="005036B3" w:rsidRDefault="005036B3" w:rsidP="005036B3">
      <w:pPr>
        <w:widowControl/>
        <w:ind w:left="1767" w:hangingChars="400" w:hanging="1767"/>
        <w:jc w:val="center"/>
        <w:rPr>
          <w:rFonts w:ascii="宋体" w:eastAsia="宋体" w:hAnsi="宋体" w:cs="宋体"/>
          <w:b/>
          <w:bCs/>
          <w:color w:val="FF0000"/>
          <w:kern w:val="0"/>
          <w:sz w:val="44"/>
          <w:szCs w:val="44"/>
        </w:rPr>
      </w:pPr>
    </w:p>
    <w:p w:rsidR="005036B3" w:rsidRDefault="005036B3" w:rsidP="005036B3">
      <w:pPr>
        <w:widowControl/>
        <w:ind w:left="1767" w:hangingChars="400" w:hanging="1767"/>
        <w:jc w:val="center"/>
        <w:rPr>
          <w:rFonts w:ascii="宋体" w:eastAsia="宋体" w:hAnsi="宋体" w:cs="宋体"/>
          <w:b/>
          <w:bCs/>
          <w:color w:val="FF0000"/>
          <w:kern w:val="0"/>
          <w:sz w:val="44"/>
          <w:szCs w:val="44"/>
        </w:rPr>
      </w:pPr>
    </w:p>
    <w:p w:rsidR="005036B3" w:rsidRDefault="005036B3" w:rsidP="005036B3">
      <w:pPr>
        <w:widowControl/>
        <w:ind w:left="1767" w:hangingChars="400" w:hanging="1767"/>
        <w:jc w:val="center"/>
        <w:rPr>
          <w:rFonts w:ascii="宋体" w:eastAsia="宋体" w:hAnsi="宋体" w:cs="宋体"/>
          <w:b/>
          <w:bCs/>
          <w:color w:val="FF0000"/>
          <w:kern w:val="0"/>
          <w:sz w:val="44"/>
          <w:szCs w:val="44"/>
        </w:rPr>
      </w:pPr>
    </w:p>
    <w:p w:rsidR="005036B3" w:rsidRDefault="005036B3" w:rsidP="005036B3">
      <w:pPr>
        <w:widowControl/>
        <w:jc w:val="left"/>
        <w:rPr>
          <w:rFonts w:ascii="宋体" w:eastAsia="宋体" w:hAnsi="宋体" w:cs="宋体"/>
          <w:b/>
          <w:bCs/>
          <w:color w:val="FF0000"/>
          <w:kern w:val="0"/>
          <w:sz w:val="44"/>
          <w:szCs w:val="44"/>
        </w:rPr>
      </w:pPr>
      <w:r>
        <w:rPr>
          <w:rFonts w:ascii="宋体" w:eastAsia="宋体" w:hAnsi="宋体" w:cs="宋体"/>
          <w:b/>
          <w:bCs/>
          <w:color w:val="FF0000"/>
          <w:kern w:val="0"/>
          <w:sz w:val="44"/>
          <w:szCs w:val="44"/>
        </w:rPr>
        <w:br w:type="page"/>
      </w:r>
    </w:p>
    <w:p w:rsidR="005036B3" w:rsidRDefault="005036B3" w:rsidP="005036B3">
      <w:pPr>
        <w:widowControl/>
        <w:ind w:left="1767" w:hangingChars="400" w:hanging="1767"/>
        <w:jc w:val="center"/>
        <w:rPr>
          <w:rFonts w:ascii="宋体" w:eastAsia="宋体" w:hAnsi="宋体" w:cs="宋体"/>
          <w:b/>
          <w:bCs/>
          <w:color w:val="FF0000"/>
          <w:kern w:val="0"/>
          <w:sz w:val="44"/>
          <w:szCs w:val="44"/>
        </w:rPr>
      </w:pPr>
    </w:p>
    <w:p w:rsidR="005036B3" w:rsidRDefault="005036B3" w:rsidP="005036B3">
      <w:pPr>
        <w:jc w:val="center"/>
        <w:textAlignment w:val="baseline"/>
        <w:rPr>
          <w:rFonts w:ascii="方正小标宋简体" w:eastAsia="方正小标宋简体" w:hAnsi="华文中宋" w:cs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河南省生殖健康科学技术研究院</w:t>
      </w:r>
    </w:p>
    <w:tbl>
      <w:tblPr>
        <w:tblpPr w:leftFromText="180" w:rightFromText="180" w:vertAnchor="text" w:horzAnchor="page" w:tblpX="1377" w:tblpY="579"/>
        <w:tblOverlap w:val="never"/>
        <w:tblW w:w="9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198"/>
        <w:gridCol w:w="1302"/>
        <w:gridCol w:w="1300"/>
        <w:gridCol w:w="617"/>
        <w:gridCol w:w="3083"/>
        <w:gridCol w:w="1167"/>
      </w:tblGrid>
      <w:tr w:rsidR="005036B3" w:rsidTr="00435AD4">
        <w:trPr>
          <w:trHeight w:val="7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专业/岗位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方向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学历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sz w:val="22"/>
                <w:szCs w:val="22"/>
              </w:rPr>
              <w:t>人数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备注</w:t>
            </w:r>
          </w:p>
        </w:tc>
      </w:tr>
      <w:tr w:rsidR="005036B3" w:rsidTr="00435AD4">
        <w:trPr>
          <w:trHeight w:val="800"/>
        </w:trPr>
        <w:tc>
          <w:tcPr>
            <w:tcW w:w="6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1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妇产科/妇产科</w:t>
            </w:r>
          </w:p>
        </w:tc>
        <w:tc>
          <w:tcPr>
            <w:tcW w:w="13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西医妇产科学、西医妇科、西医妇科肿瘤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博士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具有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培证、医师执业证。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择业期为2019-2021年未落实工作单位高校毕业生。</w:t>
            </w:r>
          </w:p>
        </w:tc>
      </w:tr>
      <w:tr w:rsidR="005036B3" w:rsidTr="00435AD4">
        <w:trPr>
          <w:trHeight w:val="80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硕士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具有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培证、医师执业证。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5036B3" w:rsidTr="00435AD4">
        <w:trPr>
          <w:trHeight w:val="800"/>
        </w:trPr>
        <w:tc>
          <w:tcPr>
            <w:tcW w:w="6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1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生物学/实验室</w:t>
            </w:r>
          </w:p>
        </w:tc>
        <w:tc>
          <w:tcPr>
            <w:tcW w:w="13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分子生物学、细胞生物学、遗传学、生物工程等相关专业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博士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/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5036B3" w:rsidTr="00435AD4">
        <w:trPr>
          <w:trHeight w:val="80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硕士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/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5036B3" w:rsidTr="00435AD4">
        <w:trPr>
          <w:trHeight w:val="8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1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妇产科/妇产科</w:t>
            </w:r>
          </w:p>
        </w:tc>
        <w:tc>
          <w:tcPr>
            <w:tcW w:w="13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西医妇产科学、西医妇科、西医妇科肿瘤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本科及以上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1、高级职称。</w:t>
            </w:r>
          </w:p>
          <w:p w:rsidR="005036B3" w:rsidRDefault="005036B3" w:rsidP="00435AD4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2、二级以上医院连续10年以上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工作经验。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5036B3" w:rsidTr="00435AD4">
        <w:trPr>
          <w:trHeight w:val="8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2"/>
                <w:szCs w:val="22"/>
              </w:rPr>
              <w:t>硕士</w:t>
            </w: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及以上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1、中级职称。</w:t>
            </w:r>
          </w:p>
          <w:p w:rsidR="005036B3" w:rsidRDefault="005036B3" w:rsidP="00435AD4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2、5年以上三甲医院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工作经验。</w:t>
            </w:r>
          </w:p>
          <w:p w:rsidR="005036B3" w:rsidRDefault="005036B3" w:rsidP="00435AD4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3、1976年1月1日以后出生。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5036B3" w:rsidTr="00435AD4">
        <w:trPr>
          <w:trHeight w:val="8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麻醉/麻醉科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麻醉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本科及以上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1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5036B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中级及以上职称。</w:t>
            </w:r>
          </w:p>
          <w:p w:rsidR="005036B3" w:rsidRDefault="005036B3" w:rsidP="005036B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5年以上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工作经验。</w:t>
            </w:r>
          </w:p>
          <w:p w:rsidR="005036B3" w:rsidRDefault="005036B3" w:rsidP="005036B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1976年1月1日以后出生。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5036B3" w:rsidTr="00435AD4">
        <w:trPr>
          <w:trHeight w:val="8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医学影像/超声科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超声影像、妇儿影像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本科及以上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5036B3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高级职称。</w:t>
            </w:r>
          </w:p>
          <w:p w:rsidR="005036B3" w:rsidRDefault="005036B3" w:rsidP="00435AD4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2、二级以上医院连续10年以上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工作经验。                          </w:t>
            </w:r>
          </w:p>
          <w:p w:rsidR="005036B3" w:rsidRDefault="005036B3" w:rsidP="00435AD4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3、熟练掌握产科四维彩超等相关超声仪器操作，能开展产前筛查诊断。</w:t>
            </w:r>
          </w:p>
          <w:p w:rsidR="005036B3" w:rsidRDefault="005036B3" w:rsidP="00435AD4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4、具有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医师执业证。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5036B3" w:rsidTr="00435AD4">
        <w:trPr>
          <w:trHeight w:val="800"/>
        </w:trPr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6B3" w:rsidRDefault="005036B3" w:rsidP="00435AD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总计12人</w:t>
            </w:r>
          </w:p>
        </w:tc>
      </w:tr>
    </w:tbl>
    <w:p w:rsidR="005036B3" w:rsidRDefault="005036B3" w:rsidP="005036B3"/>
    <w:p w:rsidR="005036B3" w:rsidRDefault="005036B3" w:rsidP="005036B3">
      <w:pPr>
        <w:jc w:val="center"/>
        <w:textAlignment w:val="baseline"/>
        <w:rPr>
          <w:rFonts w:ascii="方正小标宋简体" w:eastAsia="方正小标宋简体" w:hAnsi="华文中宋" w:cs="华文中宋"/>
          <w:sz w:val="36"/>
          <w:szCs w:val="36"/>
        </w:rPr>
      </w:pPr>
    </w:p>
    <w:p w:rsidR="005036B3" w:rsidRDefault="005036B3" w:rsidP="005036B3">
      <w:pPr>
        <w:jc w:val="center"/>
        <w:textAlignment w:val="baseline"/>
        <w:rPr>
          <w:rFonts w:ascii="方正小标宋简体" w:eastAsia="方正小标宋简体" w:hAnsi="华文中宋" w:cs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lastRenderedPageBreak/>
        <w:t>河南省医学情报研究所</w:t>
      </w:r>
    </w:p>
    <w:tbl>
      <w:tblPr>
        <w:tblpPr w:leftFromText="180" w:rightFromText="180" w:vertAnchor="text" w:horzAnchor="page" w:tblpX="1861" w:tblpY="321"/>
        <w:tblOverlap w:val="never"/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75"/>
        <w:gridCol w:w="975"/>
        <w:gridCol w:w="1800"/>
        <w:gridCol w:w="2100"/>
        <w:gridCol w:w="2600"/>
      </w:tblGrid>
      <w:tr w:rsidR="005036B3" w:rsidTr="00435AD4">
        <w:tc>
          <w:tcPr>
            <w:tcW w:w="1095" w:type="dxa"/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黑体" w:cs="黑体"/>
                <w:sz w:val="30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30"/>
                <w:szCs w:val="30"/>
              </w:rPr>
              <w:t>岗位</w:t>
            </w:r>
          </w:p>
          <w:p w:rsidR="005036B3" w:rsidRDefault="005036B3" w:rsidP="00435AD4">
            <w:pPr>
              <w:jc w:val="center"/>
              <w:rPr>
                <w:rFonts w:ascii="仿宋_GB2312" w:eastAsia="仿宋_GB2312" w:hAnsi="黑体" w:cs="黑体"/>
                <w:sz w:val="30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30"/>
                <w:szCs w:val="30"/>
              </w:rPr>
              <w:t>名称</w:t>
            </w:r>
          </w:p>
        </w:tc>
        <w:tc>
          <w:tcPr>
            <w:tcW w:w="975" w:type="dxa"/>
          </w:tcPr>
          <w:p w:rsidR="005036B3" w:rsidRDefault="005036B3" w:rsidP="00435AD4">
            <w:pPr>
              <w:jc w:val="center"/>
              <w:rPr>
                <w:rFonts w:ascii="仿宋_GB2312" w:eastAsia="仿宋_GB2312" w:hAnsi="黑体" w:cs="黑体"/>
                <w:sz w:val="30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30"/>
                <w:szCs w:val="30"/>
              </w:rPr>
              <w:t>岗位序号</w:t>
            </w:r>
          </w:p>
        </w:tc>
        <w:tc>
          <w:tcPr>
            <w:tcW w:w="975" w:type="dxa"/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黑体" w:cs="黑体"/>
                <w:sz w:val="30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30"/>
                <w:szCs w:val="30"/>
              </w:rPr>
              <w:t>招聘</w:t>
            </w:r>
          </w:p>
          <w:p w:rsidR="005036B3" w:rsidRDefault="005036B3" w:rsidP="00435AD4">
            <w:pPr>
              <w:jc w:val="center"/>
              <w:rPr>
                <w:rFonts w:ascii="仿宋_GB2312" w:eastAsia="仿宋_GB2312" w:hAnsi="黑体" w:cs="黑体"/>
                <w:sz w:val="30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30"/>
                <w:szCs w:val="30"/>
              </w:rPr>
              <w:t>人数</w:t>
            </w:r>
          </w:p>
        </w:tc>
        <w:tc>
          <w:tcPr>
            <w:tcW w:w="1800" w:type="dxa"/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黑体" w:cs="黑体"/>
                <w:sz w:val="30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30"/>
                <w:szCs w:val="30"/>
              </w:rPr>
              <w:t>专业</w:t>
            </w:r>
          </w:p>
        </w:tc>
        <w:tc>
          <w:tcPr>
            <w:tcW w:w="2100" w:type="dxa"/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黑体" w:cs="黑体"/>
                <w:sz w:val="30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30"/>
                <w:szCs w:val="30"/>
              </w:rPr>
              <w:t>学历学位</w:t>
            </w:r>
          </w:p>
        </w:tc>
        <w:tc>
          <w:tcPr>
            <w:tcW w:w="2600" w:type="dxa"/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黑体" w:cs="黑体"/>
                <w:sz w:val="30"/>
                <w:szCs w:val="30"/>
              </w:rPr>
            </w:pPr>
            <w:r>
              <w:rPr>
                <w:rFonts w:ascii="仿宋_GB2312" w:eastAsia="仿宋_GB2312" w:hAnsi="黑体" w:cs="黑体" w:hint="eastAsia"/>
                <w:sz w:val="30"/>
                <w:szCs w:val="30"/>
              </w:rPr>
              <w:t>其他条件</w:t>
            </w:r>
          </w:p>
        </w:tc>
      </w:tr>
      <w:tr w:rsidR="005036B3" w:rsidTr="00435AD4">
        <w:trPr>
          <w:trHeight w:hRule="exact" w:val="1701"/>
        </w:trPr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医学情报研究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临床医学/医学情报/基础医学/预防医学/卫生管理专业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普通高等教育硕士研究生（含）以上学历学位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30岁以下（即1991年1月1日以后出生），高校应届毕业生（含2019-2021年择业期内未落实工作单位高校毕业生）。</w:t>
            </w:r>
          </w:p>
        </w:tc>
      </w:tr>
      <w:tr w:rsidR="005036B3" w:rsidTr="00435AD4">
        <w:trPr>
          <w:trHeight w:hRule="exact" w:val="1701"/>
        </w:trPr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计算机专业（网络建设与管理或数据库的开发与应用方向）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普通高等教育硕士研究生（含）以上学历学位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30岁以下（即1991年1月1日以后出生），高校应届毕业生（含2019-2021年择业期内未落实工作单位高校毕业生）。</w:t>
            </w:r>
          </w:p>
        </w:tc>
      </w:tr>
      <w:tr w:rsidR="005036B3" w:rsidTr="00435AD4">
        <w:trPr>
          <w:trHeight w:hRule="exact" w:val="1701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财会专业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本科（含）以上学历学位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B3" w:rsidRDefault="005036B3" w:rsidP="00435AD4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30岁以下（即1991年1月1日以后出生），有3年以上相关岗位工作经历。</w:t>
            </w:r>
          </w:p>
        </w:tc>
      </w:tr>
      <w:tr w:rsidR="005036B3" w:rsidTr="00435AD4">
        <w:trPr>
          <w:trHeight w:val="989"/>
        </w:trPr>
        <w:tc>
          <w:tcPr>
            <w:tcW w:w="9545" w:type="dxa"/>
            <w:gridSpan w:val="6"/>
            <w:tcBorders>
              <w:top w:val="single" w:sz="4" w:space="0" w:color="auto"/>
            </w:tcBorders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总计4人</w:t>
            </w:r>
          </w:p>
        </w:tc>
      </w:tr>
    </w:tbl>
    <w:p w:rsidR="005036B3" w:rsidRDefault="005036B3" w:rsidP="005036B3">
      <w:pPr>
        <w:jc w:val="center"/>
        <w:textAlignment w:val="baseline"/>
        <w:rPr>
          <w:rFonts w:ascii="仿宋_GB2312" w:eastAsia="仿宋_GB2312" w:hAnsi="华文中宋" w:cs="华文中宋"/>
          <w:color w:val="FF0000"/>
          <w:sz w:val="36"/>
          <w:szCs w:val="36"/>
        </w:rPr>
      </w:pPr>
    </w:p>
    <w:p w:rsidR="005036B3" w:rsidRDefault="005036B3" w:rsidP="005036B3">
      <w:pPr>
        <w:jc w:val="center"/>
        <w:textAlignment w:val="baseline"/>
        <w:rPr>
          <w:rFonts w:ascii="仿宋_GB2312" w:eastAsia="仿宋_GB2312" w:hAnsi="华文中宋" w:cs="华文中宋"/>
          <w:color w:val="FF0000"/>
          <w:sz w:val="36"/>
          <w:szCs w:val="36"/>
        </w:rPr>
      </w:pPr>
    </w:p>
    <w:p w:rsidR="005036B3" w:rsidRDefault="005036B3" w:rsidP="005036B3">
      <w:pPr>
        <w:widowControl/>
        <w:jc w:val="left"/>
        <w:rPr>
          <w:rFonts w:ascii="仿宋_GB2312" w:eastAsia="仿宋_GB2312" w:hAnsi="华文中宋" w:cs="华文中宋"/>
          <w:color w:val="FF0000"/>
          <w:sz w:val="36"/>
          <w:szCs w:val="36"/>
        </w:rPr>
      </w:pPr>
      <w:r>
        <w:rPr>
          <w:rFonts w:ascii="仿宋_GB2312" w:eastAsia="仿宋_GB2312" w:hAnsi="华文中宋" w:cs="华文中宋"/>
          <w:color w:val="FF0000"/>
          <w:sz w:val="36"/>
          <w:szCs w:val="36"/>
        </w:rPr>
        <w:br w:type="page"/>
      </w:r>
    </w:p>
    <w:p w:rsidR="005036B3" w:rsidRDefault="005036B3" w:rsidP="005036B3">
      <w:pPr>
        <w:jc w:val="center"/>
        <w:textAlignment w:val="baseline"/>
        <w:rPr>
          <w:rFonts w:ascii="仿宋_GB2312" w:eastAsia="仿宋_GB2312" w:hAnsi="华文中宋" w:cs="华文中宋"/>
          <w:color w:val="FF0000"/>
          <w:sz w:val="36"/>
          <w:szCs w:val="36"/>
        </w:rPr>
      </w:pPr>
    </w:p>
    <w:p w:rsidR="005036B3" w:rsidRDefault="005036B3" w:rsidP="005036B3">
      <w:pPr>
        <w:jc w:val="center"/>
        <w:textAlignment w:val="baseline"/>
        <w:rPr>
          <w:rFonts w:ascii="方正小标宋简体" w:eastAsia="方正小标宋简体" w:hAnsi="华文中宋" w:cs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河南省卫生健康宣传教育中心</w:t>
      </w:r>
    </w:p>
    <w:tbl>
      <w:tblPr>
        <w:tblStyle w:val="a5"/>
        <w:tblW w:w="5400" w:type="pct"/>
        <w:jc w:val="center"/>
        <w:tblLook w:val="04A0" w:firstRow="1" w:lastRow="0" w:firstColumn="1" w:lastColumn="0" w:noHBand="0" w:noVBand="1"/>
      </w:tblPr>
      <w:tblGrid>
        <w:gridCol w:w="850"/>
        <w:gridCol w:w="731"/>
        <w:gridCol w:w="871"/>
        <w:gridCol w:w="2752"/>
        <w:gridCol w:w="1064"/>
        <w:gridCol w:w="1727"/>
        <w:gridCol w:w="1209"/>
      </w:tblGrid>
      <w:tr w:rsidR="005036B3" w:rsidTr="00435AD4">
        <w:trPr>
          <w:trHeight w:val="648"/>
          <w:jc w:val="center"/>
        </w:trPr>
        <w:tc>
          <w:tcPr>
            <w:tcW w:w="462" w:type="pct"/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sz w:val="28"/>
                <w:szCs w:val="28"/>
              </w:rPr>
              <w:t>岗位  类别</w:t>
            </w:r>
          </w:p>
        </w:tc>
        <w:tc>
          <w:tcPr>
            <w:tcW w:w="397" w:type="pct"/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sz w:val="28"/>
                <w:szCs w:val="28"/>
              </w:rPr>
              <w:t>岗位序号</w:t>
            </w:r>
          </w:p>
        </w:tc>
        <w:tc>
          <w:tcPr>
            <w:tcW w:w="473" w:type="pct"/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sz w:val="28"/>
                <w:szCs w:val="28"/>
              </w:rPr>
              <w:t>岗位名称</w:t>
            </w:r>
          </w:p>
        </w:tc>
        <w:tc>
          <w:tcPr>
            <w:tcW w:w="1495" w:type="pct"/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sz w:val="28"/>
                <w:szCs w:val="28"/>
              </w:rPr>
              <w:t>专业要求</w:t>
            </w:r>
          </w:p>
        </w:tc>
        <w:tc>
          <w:tcPr>
            <w:tcW w:w="578" w:type="pct"/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sz w:val="28"/>
                <w:szCs w:val="28"/>
              </w:rPr>
              <w:t>人数</w:t>
            </w:r>
          </w:p>
        </w:tc>
        <w:tc>
          <w:tcPr>
            <w:tcW w:w="938" w:type="pct"/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sz w:val="28"/>
                <w:szCs w:val="28"/>
              </w:rPr>
              <w:t>学历</w:t>
            </w:r>
          </w:p>
        </w:tc>
        <w:tc>
          <w:tcPr>
            <w:tcW w:w="657" w:type="pct"/>
            <w:vAlign w:val="center"/>
          </w:tcPr>
          <w:p w:rsidR="005036B3" w:rsidRDefault="005036B3" w:rsidP="00435AD4">
            <w:pPr>
              <w:jc w:val="center"/>
              <w:rPr>
                <w:rFonts w:ascii="仿宋_GB2312" w:eastAsia="仿宋_GB2312" w:hAnsi="楷体" w:cs="宋体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sz w:val="28"/>
                <w:szCs w:val="28"/>
              </w:rPr>
              <w:t>备注</w:t>
            </w:r>
          </w:p>
        </w:tc>
      </w:tr>
      <w:tr w:rsidR="005036B3" w:rsidTr="00435AD4">
        <w:trPr>
          <w:trHeight w:val="1075"/>
          <w:jc w:val="center"/>
        </w:trPr>
        <w:tc>
          <w:tcPr>
            <w:tcW w:w="462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管理岗</w:t>
            </w:r>
          </w:p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（综合类）</w:t>
            </w:r>
          </w:p>
        </w:tc>
        <w:tc>
          <w:tcPr>
            <w:tcW w:w="397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01</w:t>
            </w:r>
          </w:p>
        </w:tc>
        <w:tc>
          <w:tcPr>
            <w:tcW w:w="473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编导</w:t>
            </w:r>
          </w:p>
        </w:tc>
        <w:tc>
          <w:tcPr>
            <w:tcW w:w="1495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广播电视编导学</w:t>
            </w:r>
          </w:p>
        </w:tc>
        <w:tc>
          <w:tcPr>
            <w:tcW w:w="578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38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657" w:type="pct"/>
            <w:vMerge w:val="restar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2019、2020、2021年毕业的未落实工作单位的普通高等教育毕业生。</w:t>
            </w:r>
          </w:p>
        </w:tc>
      </w:tr>
      <w:tr w:rsidR="005036B3" w:rsidTr="00435AD4">
        <w:trPr>
          <w:trHeight w:val="648"/>
          <w:jc w:val="center"/>
        </w:trPr>
        <w:tc>
          <w:tcPr>
            <w:tcW w:w="462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管理岗</w:t>
            </w:r>
          </w:p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（综合类）</w:t>
            </w:r>
          </w:p>
        </w:tc>
        <w:tc>
          <w:tcPr>
            <w:tcW w:w="397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02</w:t>
            </w:r>
          </w:p>
        </w:tc>
        <w:tc>
          <w:tcPr>
            <w:tcW w:w="473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新闻</w:t>
            </w:r>
          </w:p>
        </w:tc>
        <w:tc>
          <w:tcPr>
            <w:tcW w:w="1495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新闻学</w:t>
            </w:r>
          </w:p>
        </w:tc>
        <w:tc>
          <w:tcPr>
            <w:tcW w:w="578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38" w:type="pct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硕士</w:t>
            </w:r>
          </w:p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研究生</w:t>
            </w:r>
          </w:p>
        </w:tc>
        <w:tc>
          <w:tcPr>
            <w:tcW w:w="657" w:type="pct"/>
            <w:vMerge/>
            <w:vAlign w:val="center"/>
          </w:tcPr>
          <w:p w:rsidR="005036B3" w:rsidRDefault="005036B3" w:rsidP="00435AD4">
            <w:pPr>
              <w:jc w:val="left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036B3" w:rsidTr="00435AD4">
        <w:trPr>
          <w:trHeight w:val="648"/>
          <w:jc w:val="center"/>
        </w:trPr>
        <w:tc>
          <w:tcPr>
            <w:tcW w:w="5000" w:type="pct"/>
            <w:gridSpan w:val="7"/>
            <w:vAlign w:val="center"/>
          </w:tcPr>
          <w:p w:rsidR="005036B3" w:rsidRDefault="005036B3" w:rsidP="00435AD4">
            <w:pPr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总计2人</w:t>
            </w:r>
          </w:p>
        </w:tc>
      </w:tr>
    </w:tbl>
    <w:p w:rsidR="00302D47" w:rsidRDefault="00302D47">
      <w:bookmarkStart w:id="0" w:name="_GoBack"/>
      <w:bookmarkEnd w:id="0"/>
    </w:p>
    <w:sectPr w:rsidR="00302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AF" w:rsidRDefault="00947CAF" w:rsidP="005036B3">
      <w:r>
        <w:separator/>
      </w:r>
    </w:p>
  </w:endnote>
  <w:endnote w:type="continuationSeparator" w:id="0">
    <w:p w:rsidR="00947CAF" w:rsidRDefault="00947CAF" w:rsidP="0050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AF" w:rsidRDefault="00947CAF" w:rsidP="005036B3">
      <w:r>
        <w:separator/>
      </w:r>
    </w:p>
  </w:footnote>
  <w:footnote w:type="continuationSeparator" w:id="0">
    <w:p w:rsidR="00947CAF" w:rsidRDefault="00947CAF" w:rsidP="0050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7BB3"/>
    <w:multiLevelType w:val="singleLevel"/>
    <w:tmpl w:val="4CB77BB3"/>
    <w:lvl w:ilvl="0">
      <w:start w:val="1"/>
      <w:numFmt w:val="decimal"/>
      <w:suff w:val="nothing"/>
      <w:lvlText w:val="%1、"/>
      <w:lvlJc w:val="left"/>
    </w:lvl>
  </w:abstractNum>
  <w:abstractNum w:abstractNumId="1">
    <w:nsid w:val="4F2ACEDC"/>
    <w:multiLevelType w:val="singleLevel"/>
    <w:tmpl w:val="4F2ACED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99"/>
    <w:rsid w:val="00302D47"/>
    <w:rsid w:val="005036B3"/>
    <w:rsid w:val="007A0C99"/>
    <w:rsid w:val="009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6B3"/>
    <w:rPr>
      <w:sz w:val="18"/>
      <w:szCs w:val="18"/>
    </w:rPr>
  </w:style>
  <w:style w:type="table" w:styleId="a5">
    <w:name w:val="Table Grid"/>
    <w:basedOn w:val="a1"/>
    <w:uiPriority w:val="59"/>
    <w:qFormat/>
    <w:rsid w:val="005036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6B3"/>
    <w:rPr>
      <w:sz w:val="18"/>
      <w:szCs w:val="18"/>
    </w:rPr>
  </w:style>
  <w:style w:type="table" w:styleId="a5">
    <w:name w:val="Table Grid"/>
    <w:basedOn w:val="a1"/>
    <w:uiPriority w:val="59"/>
    <w:qFormat/>
    <w:rsid w:val="005036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2021-05-19T02:38:00Z</dcterms:created>
  <dcterms:modified xsi:type="dcterms:W3CDTF">2021-05-19T02:38:00Z</dcterms:modified>
</cp:coreProperties>
</file>