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9AFDAD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2025年洛阳市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社会科学界联合会</w:t>
      </w:r>
    </w:p>
    <w:p w14:paraId="06F7BDB8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下属事业单位招才引智进入面试资格确认人员名单</w:t>
      </w:r>
    </w:p>
    <w:bookmarkEnd w:id="0"/>
    <w:p w14:paraId="12F05E0F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380"/>
        <w:gridCol w:w="5142"/>
      </w:tblGrid>
      <w:tr w14:paraId="3B1F6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380" w:type="dxa"/>
          </w:tcPr>
          <w:p w14:paraId="5E411C6E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5142" w:type="dxa"/>
          </w:tcPr>
          <w:p w14:paraId="67F0B066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</w:tr>
      <w:tr w14:paraId="730F1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380" w:type="dxa"/>
          </w:tcPr>
          <w:p w14:paraId="4F8E6510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142" w:type="dxa"/>
          </w:tcPr>
          <w:p w14:paraId="2DCF5825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申佳健</w:t>
            </w:r>
          </w:p>
        </w:tc>
      </w:tr>
      <w:tr w14:paraId="701B7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380" w:type="dxa"/>
          </w:tcPr>
          <w:p w14:paraId="759C62CA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142" w:type="dxa"/>
          </w:tcPr>
          <w:p w14:paraId="02C56AA5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金玉铃</w:t>
            </w:r>
          </w:p>
        </w:tc>
      </w:tr>
      <w:tr w14:paraId="51452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380" w:type="dxa"/>
          </w:tcPr>
          <w:p w14:paraId="5235893F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142" w:type="dxa"/>
          </w:tcPr>
          <w:p w14:paraId="249EC702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倪聪聪</w:t>
            </w:r>
          </w:p>
        </w:tc>
      </w:tr>
      <w:tr w14:paraId="5A35F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380" w:type="dxa"/>
          </w:tcPr>
          <w:p w14:paraId="0C4DFFAF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5142" w:type="dxa"/>
          </w:tcPr>
          <w:p w14:paraId="41AD51F9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温亚琴</w:t>
            </w:r>
          </w:p>
        </w:tc>
      </w:tr>
    </w:tbl>
    <w:p w14:paraId="1A84BD55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070E8F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7E2FC3"/>
    <w:rsid w:val="727E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2025-10-27T07:11:00Z</dcterms:created>
  <dc:creator>李天羊</dc:creator>
  <cp:lastModifiedBy>李天羊</cp:lastModifiedBy>
  <dcterms:modified xsi:type="dcterms:W3CDTF">2025-10-27T07:14:38Z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B9AE2A240DE445F6990E10A22207C05D_11</vt:lpwstr>
  </property>
  <property fmtid="{D5CDD505-2E9C-101B-9397-08002B2CF9AE}" pid="4" name="KSOTemplateDocerSaveRecord">
    <vt:lpwstr>eyJoZGlkIjoiZmUxOTc1YzMwYmM1Yjk2MWNiNjI2ZjJjMjk2MDFhMGIiLCJ1c2VySWQiOiIzNDU4MDc0ODMifQ==</vt:lpwstr>
  </property>
</Properties>
</file>