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</w:rPr>
        <w:t>面试考生须知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考生</w:t>
      </w:r>
      <w:r>
        <w:rPr>
          <w:rFonts w:hint="eastAsia" w:ascii="仿宋" w:hAnsi="仿宋" w:eastAsia="仿宋" w:cs="仿宋"/>
          <w:sz w:val="32"/>
          <w:szCs w:val="32"/>
        </w:rPr>
        <w:t>面试时需持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本人有效身份证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原件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《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  <w:t>面试</w:t>
      </w:r>
      <w:r>
        <w:rPr>
          <w:rStyle w:val="5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通知单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》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原件，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按通知时间</w:t>
      </w:r>
      <w:r>
        <w:rPr>
          <w:rFonts w:hint="eastAsia" w:ascii="仿宋" w:hAnsi="仿宋" w:eastAsia="仿宋" w:cs="仿宋"/>
          <w:sz w:val="32"/>
          <w:szCs w:val="32"/>
        </w:rPr>
        <w:t>参加面试，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两</w:t>
      </w:r>
      <w:r>
        <w:rPr>
          <w:rFonts w:hint="eastAsia" w:ascii="仿宋" w:hAnsi="仿宋" w:eastAsia="仿宋" w:cs="仿宋"/>
          <w:sz w:val="32"/>
          <w:szCs w:val="32"/>
        </w:rPr>
        <w:t>证(单)携带不全者不能参加面试，按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考生</w:t>
      </w:r>
      <w:r>
        <w:rPr>
          <w:rFonts w:hint="eastAsia" w:ascii="仿宋" w:hAnsi="仿宋" w:eastAsia="仿宋" w:cs="仿宋"/>
          <w:sz w:val="32"/>
          <w:szCs w:val="32"/>
        </w:rPr>
        <w:t>自动放弃面试资格处理。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二、通讯工具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和与面试无关的物品不得带入面试考场，携带者应主动交工作人员保管，否则一经发现，取消面试资格。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三、面试开始前，考生通过抽签确定参加面试的</w:t>
      </w:r>
      <w:r>
        <w:rPr>
          <w:rFonts w:hint="eastAsia" w:ascii="仿宋_GB2312" w:eastAsia="仿宋_GB2312"/>
          <w:sz w:val="32"/>
          <w:szCs w:val="32"/>
          <w:lang w:eastAsia="zh-CN"/>
        </w:rPr>
        <w:t>考场及</w:t>
      </w:r>
      <w:r>
        <w:rPr>
          <w:rFonts w:hint="eastAsia" w:ascii="仿宋_GB2312" w:eastAsia="仿宋_GB2312"/>
          <w:sz w:val="32"/>
          <w:szCs w:val="32"/>
        </w:rPr>
        <w:t>顺序。面试开始后，由工作人员按顺序逐一引入</w:t>
      </w:r>
      <w:r>
        <w:rPr>
          <w:rFonts w:hint="eastAsia" w:ascii="仿宋_GB2312" w:eastAsia="仿宋_GB2312"/>
          <w:sz w:val="32"/>
          <w:szCs w:val="32"/>
          <w:lang w:eastAsia="zh-CN"/>
        </w:rPr>
        <w:t>相应</w:t>
      </w:r>
      <w:r>
        <w:rPr>
          <w:rFonts w:hint="eastAsia" w:ascii="仿宋_GB2312" w:eastAsia="仿宋_GB2312"/>
          <w:sz w:val="32"/>
          <w:szCs w:val="32"/>
        </w:rPr>
        <w:t>面试室。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从抽签结束到面试开始前，所有考生必须在候考室等候，不允许出入候考室；面试开始后，如有考生需要去卫生间，须由工作人员陪同到指定卫生间；考生离开候考室到待考区等待进入面试考场期间不允许上卫生间。候考期间，应保持安静，不得喧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五、面试过程中，考生不得</w:t>
      </w:r>
      <w:r>
        <w:rPr>
          <w:rFonts w:hint="eastAsia" w:ascii="仿宋_GB2312" w:eastAsia="仿宋_GB2312"/>
          <w:sz w:val="32"/>
          <w:szCs w:val="32"/>
          <w:lang w:eastAsia="zh-CN"/>
        </w:rPr>
        <w:t>透露</w:t>
      </w:r>
      <w:r>
        <w:rPr>
          <w:rFonts w:hint="eastAsia" w:ascii="仿宋_GB2312" w:eastAsia="仿宋_GB2312"/>
          <w:sz w:val="32"/>
          <w:szCs w:val="32"/>
        </w:rPr>
        <w:t>自己的真实姓名及个人相关信息，考生可在规定的草稿纸上作记录并口头作答。</w:t>
      </w:r>
      <w:r>
        <w:rPr>
          <w:rFonts w:hint="eastAsia" w:ascii="仿宋_GB2312" w:eastAsia="仿宋_GB2312"/>
          <w:color w:val="000000"/>
          <w:sz w:val="32"/>
          <w:szCs w:val="32"/>
        </w:rPr>
        <w:t>考生开始答题时需向考官报告“开始答题”，答题结束时报告“回答完毕”。到达规定时间，考生须停止答题。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505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六、</w:t>
      </w: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考生面试结束后，在面试室外指定位置等候，待下一位考生面试结束后，由主考官当场宣布上一位考生的面试原始成绩，考生听取成绩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并签字确认</w:t>
      </w:r>
      <w:r>
        <w:rPr>
          <w:rFonts w:hint="default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后，离开面试考场，以此类推。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  <w:lang w:bidi="ar"/>
        </w:rPr>
        <w:t>七、</w:t>
      </w:r>
      <w:r>
        <w:rPr>
          <w:rFonts w:hint="eastAsia" w:ascii="仿宋_GB2312" w:eastAsia="仿宋_GB2312"/>
          <w:sz w:val="32"/>
          <w:szCs w:val="32"/>
        </w:rPr>
        <w:t>面试考生违纪或严重扰乱面试秩序的，视情节轻重给予警告直至宣布取消面试资格或宣布面试成绩无效。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八、考生应尽量减少与其他人员交谈。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/>
          <w:b/>
          <w:bCs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eastAsia"/>
          <w:b/>
          <w:bCs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jNDZmNmNiZTc3YzhjMWVjZjBlZmEzMTAxMDlmNjQifQ=="/>
  </w:docVars>
  <w:rsids>
    <w:rsidRoot w:val="00000000"/>
    <w:rsid w:val="25C4208B"/>
    <w:rsid w:val="5FF7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538</Words>
  <Characters>538</Characters>
  <Lines>0</Lines>
  <Paragraphs>0</Paragraphs>
  <TotalTime>5</TotalTime>
  <ScaleCrop>false</ScaleCrop>
  <LinksUpToDate>false</LinksUpToDate>
  <CharactersWithSpaces>538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WPS_1559635707</cp:lastModifiedBy>
  <cp:lastPrinted>2024-05-28T07:04:51Z</cp:lastPrinted>
  <dcterms:modified xsi:type="dcterms:W3CDTF">2024-05-28T07:18:17Z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E4CBB37911ED488E88B472F07520824D_12</vt:lpwstr>
  </property>
</Properties>
</file>