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082" w:rsidRDefault="00332082" w:rsidP="00332082">
      <w:pPr>
        <w:rPr>
          <w:rFonts w:ascii="新宋体" w:eastAsia="黑体" w:hAnsi="新宋体" w:cs="黑体"/>
          <w:color w:val="000000" w:themeColor="text1"/>
          <w:sz w:val="32"/>
          <w:szCs w:val="32"/>
        </w:rPr>
      </w:pPr>
      <w:r>
        <w:rPr>
          <w:rFonts w:ascii="新宋体" w:eastAsia="黑体" w:hAnsi="新宋体" w:cs="黑体" w:hint="eastAsia"/>
          <w:color w:val="000000" w:themeColor="text1"/>
          <w:sz w:val="32"/>
          <w:szCs w:val="32"/>
        </w:rPr>
        <w:t>附件</w:t>
      </w:r>
      <w:r>
        <w:rPr>
          <w:rFonts w:ascii="新宋体" w:eastAsia="黑体" w:hAnsi="新宋体" w:cs="黑体" w:hint="eastAsia"/>
          <w:color w:val="000000" w:themeColor="text1"/>
          <w:sz w:val="32"/>
          <w:szCs w:val="32"/>
        </w:rPr>
        <w:t>1</w:t>
      </w:r>
    </w:p>
    <w:p w:rsidR="00332082" w:rsidRDefault="00332082" w:rsidP="00332082">
      <w:pPr>
        <w:jc w:val="center"/>
        <w:rPr>
          <w:rFonts w:ascii="新宋体" w:eastAsia="方正小标宋_GBK" w:hAnsi="新宋体" w:cs="方正小标宋_GBK"/>
          <w:color w:val="000000" w:themeColor="text1"/>
          <w:sz w:val="44"/>
          <w:szCs w:val="44"/>
        </w:rPr>
      </w:pPr>
      <w:r>
        <w:rPr>
          <w:rFonts w:ascii="新宋体" w:eastAsia="方正小标宋_GBK" w:hAnsi="新宋体" w:cs="方正小标宋_GBK" w:hint="eastAsia"/>
          <w:color w:val="000000" w:themeColor="text1"/>
          <w:sz w:val="44"/>
          <w:szCs w:val="44"/>
        </w:rPr>
        <w:t>中共漯河市委组织部所属事业单位人才引进计划表</w:t>
      </w:r>
    </w:p>
    <w:tbl>
      <w:tblPr>
        <w:tblStyle w:val="a5"/>
        <w:tblW w:w="13327" w:type="dxa"/>
        <w:jc w:val="center"/>
        <w:tblLayout w:type="fixed"/>
        <w:tblLook w:val="04A0"/>
      </w:tblPr>
      <w:tblGrid>
        <w:gridCol w:w="1264"/>
        <w:gridCol w:w="932"/>
        <w:gridCol w:w="2104"/>
        <w:gridCol w:w="2786"/>
        <w:gridCol w:w="3057"/>
        <w:gridCol w:w="3184"/>
      </w:tblGrid>
      <w:tr w:rsidR="00332082" w:rsidTr="00193CFD">
        <w:trPr>
          <w:trHeight w:hRule="exact" w:val="887"/>
          <w:jc w:val="center"/>
        </w:trPr>
        <w:tc>
          <w:tcPr>
            <w:tcW w:w="1264" w:type="dxa"/>
            <w:vMerge w:val="restart"/>
            <w:vAlign w:val="center"/>
          </w:tcPr>
          <w:p w:rsidR="00332082" w:rsidRDefault="00332082" w:rsidP="00193CFD">
            <w:pPr>
              <w:spacing w:line="500" w:lineRule="exact"/>
              <w:jc w:val="center"/>
              <w:rPr>
                <w:rFonts w:ascii="新宋体" w:eastAsia="黑体" w:hAnsi="新宋体" w:cs="黑体"/>
                <w:color w:val="000000" w:themeColor="text1"/>
                <w:sz w:val="32"/>
                <w:szCs w:val="32"/>
              </w:rPr>
            </w:pPr>
            <w:r>
              <w:rPr>
                <w:rFonts w:ascii="新宋体" w:eastAsia="黑体" w:hAnsi="新宋体" w:cs="黑体" w:hint="eastAsia"/>
                <w:color w:val="000000" w:themeColor="text1"/>
                <w:sz w:val="32"/>
                <w:szCs w:val="32"/>
              </w:rPr>
              <w:t>用人</w:t>
            </w:r>
          </w:p>
          <w:p w:rsidR="00332082" w:rsidRDefault="00332082" w:rsidP="00193CFD">
            <w:pPr>
              <w:spacing w:line="500" w:lineRule="exact"/>
              <w:jc w:val="center"/>
              <w:rPr>
                <w:rFonts w:ascii="新宋体" w:eastAsia="黑体" w:hAnsi="新宋体" w:cs="黑体"/>
                <w:color w:val="000000" w:themeColor="text1"/>
                <w:sz w:val="32"/>
                <w:szCs w:val="32"/>
              </w:rPr>
            </w:pPr>
            <w:r>
              <w:rPr>
                <w:rFonts w:ascii="新宋体" w:eastAsia="黑体" w:hAnsi="新宋体" w:cs="黑体" w:hint="eastAsia"/>
                <w:color w:val="000000" w:themeColor="text1"/>
                <w:sz w:val="32"/>
                <w:szCs w:val="32"/>
              </w:rPr>
              <w:t>单位</w:t>
            </w:r>
          </w:p>
        </w:tc>
        <w:tc>
          <w:tcPr>
            <w:tcW w:w="932" w:type="dxa"/>
            <w:vMerge w:val="restart"/>
            <w:vAlign w:val="center"/>
          </w:tcPr>
          <w:p w:rsidR="00332082" w:rsidRDefault="00332082" w:rsidP="00193CFD">
            <w:pPr>
              <w:spacing w:line="400" w:lineRule="exact"/>
              <w:jc w:val="center"/>
              <w:rPr>
                <w:rFonts w:ascii="新宋体" w:eastAsia="黑体" w:hAnsi="新宋体" w:cs="黑体"/>
                <w:color w:val="000000" w:themeColor="text1"/>
                <w:sz w:val="32"/>
                <w:szCs w:val="32"/>
              </w:rPr>
            </w:pPr>
            <w:r>
              <w:rPr>
                <w:rFonts w:ascii="新宋体" w:eastAsia="黑体" w:hAnsi="新宋体" w:cs="黑体" w:hint="eastAsia"/>
                <w:color w:val="000000" w:themeColor="text1"/>
                <w:sz w:val="32"/>
                <w:szCs w:val="32"/>
              </w:rPr>
              <w:t>引进计划</w:t>
            </w:r>
          </w:p>
        </w:tc>
        <w:tc>
          <w:tcPr>
            <w:tcW w:w="11131" w:type="dxa"/>
            <w:gridSpan w:val="4"/>
            <w:vAlign w:val="center"/>
          </w:tcPr>
          <w:p w:rsidR="00332082" w:rsidRDefault="00332082" w:rsidP="00193CFD">
            <w:pPr>
              <w:spacing w:line="400" w:lineRule="exact"/>
              <w:jc w:val="center"/>
              <w:rPr>
                <w:rFonts w:ascii="新宋体" w:eastAsia="仿宋_GB2312" w:hAnsi="新宋体" w:cs="仿宋_GB2312"/>
                <w:color w:val="000000" w:themeColor="text1"/>
                <w:sz w:val="32"/>
                <w:szCs w:val="32"/>
              </w:rPr>
            </w:pPr>
            <w:r>
              <w:rPr>
                <w:rFonts w:ascii="新宋体" w:eastAsia="黑体" w:hAnsi="新宋体" w:cs="黑体" w:hint="eastAsia"/>
                <w:color w:val="000000" w:themeColor="text1"/>
                <w:sz w:val="32"/>
                <w:szCs w:val="32"/>
              </w:rPr>
              <w:t>资格条件</w:t>
            </w:r>
          </w:p>
        </w:tc>
      </w:tr>
      <w:tr w:rsidR="00332082" w:rsidTr="00193CFD">
        <w:trPr>
          <w:trHeight w:hRule="exact" w:val="887"/>
          <w:jc w:val="center"/>
        </w:trPr>
        <w:tc>
          <w:tcPr>
            <w:tcW w:w="1264" w:type="dxa"/>
            <w:vMerge/>
            <w:vAlign w:val="center"/>
          </w:tcPr>
          <w:p w:rsidR="00332082" w:rsidRDefault="00332082" w:rsidP="00193CFD">
            <w:pPr>
              <w:spacing w:line="500" w:lineRule="exact"/>
              <w:jc w:val="center"/>
              <w:rPr>
                <w:rFonts w:ascii="新宋体" w:eastAsia="黑体" w:hAnsi="新宋体" w:cs="黑体"/>
                <w:color w:val="000000" w:themeColor="text1"/>
                <w:sz w:val="32"/>
                <w:szCs w:val="32"/>
              </w:rPr>
            </w:pPr>
          </w:p>
        </w:tc>
        <w:tc>
          <w:tcPr>
            <w:tcW w:w="932" w:type="dxa"/>
            <w:vMerge/>
            <w:vAlign w:val="center"/>
          </w:tcPr>
          <w:p w:rsidR="00332082" w:rsidRDefault="00332082" w:rsidP="00193CFD">
            <w:pPr>
              <w:spacing w:line="500" w:lineRule="exact"/>
              <w:jc w:val="center"/>
              <w:rPr>
                <w:rFonts w:ascii="新宋体" w:eastAsia="黑体" w:hAnsi="新宋体" w:cs="黑体"/>
                <w:color w:val="000000" w:themeColor="text1"/>
                <w:sz w:val="32"/>
                <w:szCs w:val="32"/>
              </w:rPr>
            </w:pPr>
          </w:p>
        </w:tc>
        <w:tc>
          <w:tcPr>
            <w:tcW w:w="2104" w:type="dxa"/>
            <w:vAlign w:val="center"/>
          </w:tcPr>
          <w:p w:rsidR="00332082" w:rsidRDefault="00332082" w:rsidP="00193CFD">
            <w:pPr>
              <w:spacing w:line="500" w:lineRule="exact"/>
              <w:jc w:val="center"/>
              <w:rPr>
                <w:rFonts w:ascii="新宋体" w:eastAsia="黑体" w:hAnsi="新宋体" w:cs="黑体"/>
                <w:color w:val="000000" w:themeColor="text1"/>
                <w:sz w:val="32"/>
                <w:szCs w:val="32"/>
              </w:rPr>
            </w:pPr>
            <w:r>
              <w:rPr>
                <w:rFonts w:ascii="新宋体" w:eastAsia="黑体" w:hAnsi="新宋体" w:cs="黑体" w:hint="eastAsia"/>
                <w:color w:val="000000" w:themeColor="text1"/>
                <w:sz w:val="32"/>
                <w:szCs w:val="32"/>
              </w:rPr>
              <w:t>年龄</w:t>
            </w:r>
          </w:p>
        </w:tc>
        <w:tc>
          <w:tcPr>
            <w:tcW w:w="2786" w:type="dxa"/>
            <w:vAlign w:val="center"/>
          </w:tcPr>
          <w:p w:rsidR="00332082" w:rsidRDefault="00332082" w:rsidP="00193CFD">
            <w:pPr>
              <w:spacing w:line="500" w:lineRule="exact"/>
              <w:jc w:val="center"/>
              <w:rPr>
                <w:rFonts w:ascii="新宋体" w:eastAsia="黑体" w:hAnsi="新宋体" w:cs="黑体"/>
                <w:color w:val="000000" w:themeColor="text1"/>
                <w:sz w:val="32"/>
                <w:szCs w:val="32"/>
              </w:rPr>
            </w:pPr>
            <w:r>
              <w:rPr>
                <w:rFonts w:ascii="新宋体" w:eastAsia="黑体" w:hAnsi="新宋体" w:cs="黑体" w:hint="eastAsia"/>
                <w:color w:val="000000" w:themeColor="text1"/>
                <w:sz w:val="32"/>
                <w:szCs w:val="32"/>
              </w:rPr>
              <w:t>学历学位</w:t>
            </w:r>
          </w:p>
        </w:tc>
        <w:tc>
          <w:tcPr>
            <w:tcW w:w="3057" w:type="dxa"/>
            <w:vAlign w:val="center"/>
          </w:tcPr>
          <w:p w:rsidR="00332082" w:rsidRDefault="00332082" w:rsidP="00193CFD">
            <w:pPr>
              <w:spacing w:line="500" w:lineRule="exact"/>
              <w:jc w:val="center"/>
              <w:rPr>
                <w:rFonts w:ascii="新宋体" w:eastAsia="黑体" w:hAnsi="新宋体" w:cs="黑体"/>
                <w:color w:val="000000" w:themeColor="text1"/>
                <w:sz w:val="32"/>
                <w:szCs w:val="32"/>
              </w:rPr>
            </w:pPr>
            <w:r>
              <w:rPr>
                <w:rFonts w:ascii="新宋体" w:eastAsia="黑体" w:hAnsi="新宋体" w:cs="黑体" w:hint="eastAsia"/>
                <w:color w:val="000000" w:themeColor="text1"/>
                <w:sz w:val="32"/>
                <w:szCs w:val="32"/>
              </w:rPr>
              <w:t>专业</w:t>
            </w:r>
          </w:p>
        </w:tc>
        <w:tc>
          <w:tcPr>
            <w:tcW w:w="3184" w:type="dxa"/>
            <w:vAlign w:val="center"/>
          </w:tcPr>
          <w:p w:rsidR="00332082" w:rsidRDefault="00332082" w:rsidP="00193CFD">
            <w:pPr>
              <w:spacing w:line="500" w:lineRule="exact"/>
              <w:jc w:val="center"/>
              <w:rPr>
                <w:rFonts w:ascii="新宋体" w:eastAsia="黑体" w:hAnsi="新宋体" w:cs="黑体"/>
                <w:color w:val="000000" w:themeColor="text1"/>
                <w:sz w:val="32"/>
                <w:szCs w:val="32"/>
              </w:rPr>
            </w:pPr>
            <w:r>
              <w:rPr>
                <w:rFonts w:ascii="新宋体" w:eastAsia="黑体" w:hAnsi="新宋体" w:cs="黑体" w:hint="eastAsia"/>
                <w:color w:val="000000" w:themeColor="text1"/>
                <w:sz w:val="32"/>
                <w:szCs w:val="32"/>
              </w:rPr>
              <w:t>其他要求</w:t>
            </w:r>
          </w:p>
        </w:tc>
      </w:tr>
      <w:tr w:rsidR="00332082" w:rsidTr="00193CFD">
        <w:trPr>
          <w:trHeight w:hRule="exact" w:val="1632"/>
          <w:jc w:val="center"/>
        </w:trPr>
        <w:tc>
          <w:tcPr>
            <w:tcW w:w="1264" w:type="dxa"/>
            <w:vMerge w:val="restart"/>
            <w:vAlign w:val="center"/>
          </w:tcPr>
          <w:p w:rsidR="00332082" w:rsidRDefault="00332082" w:rsidP="00193CFD">
            <w:pPr>
              <w:spacing w:line="40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漯河市人才工作服务中心</w:t>
            </w:r>
          </w:p>
        </w:tc>
        <w:tc>
          <w:tcPr>
            <w:tcW w:w="932" w:type="dxa"/>
            <w:vAlign w:val="center"/>
          </w:tcPr>
          <w:p w:rsidR="00332082" w:rsidRDefault="00332082" w:rsidP="00193CFD">
            <w:pPr>
              <w:spacing w:line="40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04" w:type="dxa"/>
            <w:vMerge w:val="restart"/>
            <w:vAlign w:val="center"/>
          </w:tcPr>
          <w:p w:rsidR="00332082" w:rsidRDefault="00332082" w:rsidP="00193CFD">
            <w:pPr>
              <w:spacing w:line="360" w:lineRule="exact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硕士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周岁及以下、博士或副高级职称年龄放宽至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45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周岁及以下</w:t>
            </w:r>
          </w:p>
        </w:tc>
        <w:tc>
          <w:tcPr>
            <w:tcW w:w="2786" w:type="dxa"/>
            <w:vMerge w:val="restart"/>
            <w:vAlign w:val="center"/>
          </w:tcPr>
          <w:p w:rsidR="00332082" w:rsidRDefault="00332082" w:rsidP="00193CFD">
            <w:pPr>
              <w:spacing w:line="360" w:lineRule="exact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本硕阶段均为“双一流”建设高校（学科）的硕士研究生及以上学位</w:t>
            </w:r>
          </w:p>
        </w:tc>
        <w:tc>
          <w:tcPr>
            <w:tcW w:w="3057" w:type="dxa"/>
            <w:vAlign w:val="center"/>
          </w:tcPr>
          <w:p w:rsidR="00332082" w:rsidRDefault="00332082" w:rsidP="00193CFD">
            <w:pPr>
              <w:spacing w:line="36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中国语言文学（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050100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）</w:t>
            </w:r>
          </w:p>
          <w:p w:rsidR="00332082" w:rsidRDefault="00332082" w:rsidP="00193CFD">
            <w:pPr>
              <w:spacing w:line="36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新闻传播学（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050300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3184" w:type="dxa"/>
            <w:vMerge w:val="restart"/>
            <w:vAlign w:val="center"/>
          </w:tcPr>
          <w:p w:rsidR="00332082" w:rsidRDefault="00332082" w:rsidP="00193CFD">
            <w:pPr>
              <w:spacing w:line="36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中共党员（含预备）</w:t>
            </w:r>
          </w:p>
          <w:p w:rsidR="00332082" w:rsidRDefault="00332082" w:rsidP="00193CFD">
            <w:pPr>
              <w:spacing w:line="36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最低服务期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年（含试用期）</w:t>
            </w:r>
          </w:p>
        </w:tc>
      </w:tr>
      <w:tr w:rsidR="00332082" w:rsidTr="00193CFD">
        <w:trPr>
          <w:trHeight w:hRule="exact" w:val="2004"/>
          <w:jc w:val="center"/>
        </w:trPr>
        <w:tc>
          <w:tcPr>
            <w:tcW w:w="1264" w:type="dxa"/>
            <w:vMerge/>
            <w:vAlign w:val="center"/>
          </w:tcPr>
          <w:p w:rsidR="00332082" w:rsidRDefault="00332082" w:rsidP="00193CFD">
            <w:pPr>
              <w:spacing w:line="40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</w:p>
        </w:tc>
        <w:tc>
          <w:tcPr>
            <w:tcW w:w="932" w:type="dxa"/>
            <w:vAlign w:val="center"/>
          </w:tcPr>
          <w:p w:rsidR="00332082" w:rsidRDefault="00332082" w:rsidP="00193CFD">
            <w:pPr>
              <w:spacing w:line="40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04" w:type="dxa"/>
            <w:vMerge/>
            <w:vAlign w:val="center"/>
          </w:tcPr>
          <w:p w:rsidR="00332082" w:rsidRDefault="00332082" w:rsidP="00193CFD">
            <w:pPr>
              <w:spacing w:line="360" w:lineRule="exact"/>
              <w:rPr>
                <w:rFonts w:ascii="新宋体" w:hAnsi="新宋体" w:cstheme="minorEastAsia"/>
                <w:color w:val="000000" w:themeColor="text1"/>
                <w:sz w:val="24"/>
              </w:rPr>
            </w:pPr>
          </w:p>
        </w:tc>
        <w:tc>
          <w:tcPr>
            <w:tcW w:w="2786" w:type="dxa"/>
            <w:vMerge/>
            <w:vAlign w:val="center"/>
          </w:tcPr>
          <w:p w:rsidR="00332082" w:rsidRDefault="00332082" w:rsidP="00193CFD">
            <w:pPr>
              <w:spacing w:line="360" w:lineRule="exact"/>
              <w:rPr>
                <w:rFonts w:ascii="新宋体" w:hAnsi="新宋体" w:cstheme="minorEastAsia"/>
                <w:color w:val="000000" w:themeColor="text1"/>
                <w:sz w:val="24"/>
              </w:rPr>
            </w:pPr>
          </w:p>
        </w:tc>
        <w:tc>
          <w:tcPr>
            <w:tcW w:w="3057" w:type="dxa"/>
            <w:vAlign w:val="center"/>
          </w:tcPr>
          <w:p w:rsidR="00332082" w:rsidRDefault="00332082" w:rsidP="00193CFD">
            <w:pPr>
              <w:spacing w:line="36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食品科学与工程（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083200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）</w:t>
            </w:r>
          </w:p>
          <w:p w:rsidR="00332082" w:rsidRDefault="00332082" w:rsidP="00193CFD">
            <w:pPr>
              <w:spacing w:line="36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公共管理学（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120400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）</w:t>
            </w:r>
          </w:p>
          <w:p w:rsidR="00332082" w:rsidRDefault="00332082" w:rsidP="00193CFD">
            <w:pPr>
              <w:spacing w:line="360" w:lineRule="exact"/>
              <w:jc w:val="center"/>
              <w:rPr>
                <w:rFonts w:ascii="新宋体" w:hAnsi="新宋体" w:cstheme="minorEastAsia"/>
                <w:color w:val="000000" w:themeColor="text1"/>
                <w:sz w:val="24"/>
              </w:rPr>
            </w:pP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工商管理学（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120200</w:t>
            </w:r>
            <w:r>
              <w:rPr>
                <w:rFonts w:ascii="新宋体" w:hAnsi="新宋体" w:cstheme="minorEastAsia" w:hint="eastAsia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3184" w:type="dxa"/>
            <w:vMerge/>
          </w:tcPr>
          <w:p w:rsidR="00332082" w:rsidRDefault="00332082" w:rsidP="00193CFD">
            <w:pPr>
              <w:rPr>
                <w:rFonts w:ascii="新宋体" w:eastAsia="仿宋_GB2312" w:hAnsi="新宋体" w:cs="仿宋_GB2312"/>
                <w:color w:val="000000" w:themeColor="text1"/>
                <w:sz w:val="24"/>
              </w:rPr>
            </w:pPr>
          </w:p>
        </w:tc>
      </w:tr>
    </w:tbl>
    <w:p w:rsidR="00332082" w:rsidRDefault="00332082" w:rsidP="00332082">
      <w:pPr>
        <w:spacing w:line="560" w:lineRule="exact"/>
        <w:ind w:firstLineChars="1400" w:firstLine="3360"/>
        <w:rPr>
          <w:rFonts w:ascii="新宋体" w:eastAsia="仿宋_GB2312" w:hAnsi="新宋体" w:cs="仿宋_GB2312"/>
          <w:color w:val="000000" w:themeColor="text1"/>
          <w:sz w:val="24"/>
        </w:rPr>
        <w:sectPr w:rsidR="00332082">
          <w:headerReference w:type="default" r:id="rId6"/>
          <w:footerReference w:type="default" r:id="rId7"/>
          <w:pgSz w:w="16838" w:h="11905" w:orient="landscape"/>
          <w:pgMar w:top="1587" w:right="2098" w:bottom="1474" w:left="1984" w:header="851" w:footer="1417" w:gutter="0"/>
          <w:cols w:space="0"/>
          <w:docGrid w:type="lines" w:linePitch="312"/>
        </w:sectPr>
      </w:pPr>
    </w:p>
    <w:p w:rsidR="004358AB" w:rsidRDefault="004358AB" w:rsidP="00D31D50">
      <w:pPr>
        <w:spacing w:line="220" w:lineRule="atLeast"/>
      </w:pPr>
    </w:p>
    <w:sectPr w:rsidR="004358AB" w:rsidSect="0033208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6DE" w:rsidRDefault="000E06DE" w:rsidP="00332082">
      <w:pPr>
        <w:spacing w:after="0"/>
      </w:pPr>
      <w:r>
        <w:separator/>
      </w:r>
    </w:p>
  </w:endnote>
  <w:endnote w:type="continuationSeparator" w:id="0">
    <w:p w:rsidR="000E06DE" w:rsidRDefault="000E06DE" w:rsidP="0033208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82" w:rsidRDefault="00332082">
    <w:pPr>
      <w:pStyle w:val="a4"/>
      <w:rPr>
        <w:rFonts w:eastAsiaTheme="minorEastAsia"/>
      </w:rPr>
    </w:pPr>
    <w:r w:rsidRPr="007512E1">
      <w:rPr>
        <w:rFonts w:ascii="仿宋" w:eastAsia="仿宋" w:hAnsi="仿宋" w:cs="仿宋"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121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 filled="f" stroked="f" strokeweight=".5pt">
          <v:textbox style="mso-fit-shape-to-text:t" inset="0,0,0,0">
            <w:txbxContent>
              <w:p w:rsidR="00332082" w:rsidRDefault="00332082">
                <w:pPr>
                  <w:pStyle w:val="a4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—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Pr="00332082">
                  <w:rPr>
                    <w:rFonts w:ascii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  <w:r>
      <w:rPr>
        <w:rFonts w:ascii="仿宋" w:eastAsia="仿宋" w:hAnsi="仿宋" w:cs="仿宋" w:hint="eastAsia"/>
        <w:sz w:val="28"/>
        <w:szCs w:val="28"/>
      </w:rPr>
      <w:t xml:space="preserve">      </w:t>
    </w:r>
    <w:r>
      <w:rPr>
        <w:rFonts w:hint="eastAsia"/>
      </w:rPr>
      <w:t xml:space="preserve">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6DE" w:rsidRDefault="000E06DE" w:rsidP="00332082">
      <w:pPr>
        <w:spacing w:after="0"/>
      </w:pPr>
      <w:r>
        <w:separator/>
      </w:r>
    </w:p>
  </w:footnote>
  <w:footnote w:type="continuationSeparator" w:id="0">
    <w:p w:rsidR="000E06DE" w:rsidRDefault="000E06DE" w:rsidP="0033208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82" w:rsidRDefault="0033208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E06DE"/>
    <w:rsid w:val="00323B43"/>
    <w:rsid w:val="00332082"/>
    <w:rsid w:val="003D37D8"/>
    <w:rsid w:val="00426133"/>
    <w:rsid w:val="004358AB"/>
    <w:rsid w:val="00571345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33208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3208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nhideWhenUsed/>
    <w:qFormat/>
    <w:rsid w:val="0033208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32082"/>
    <w:rPr>
      <w:rFonts w:ascii="Tahoma" w:hAnsi="Tahoma"/>
      <w:sz w:val="18"/>
      <w:szCs w:val="18"/>
    </w:rPr>
  </w:style>
  <w:style w:type="table" w:styleId="a5">
    <w:name w:val="Table Grid"/>
    <w:basedOn w:val="a1"/>
    <w:qFormat/>
    <w:rsid w:val="00332082"/>
    <w:pPr>
      <w:widowControl w:val="0"/>
      <w:spacing w:after="0" w:line="240" w:lineRule="auto"/>
      <w:jc w:val="both"/>
    </w:pPr>
    <w:rPr>
      <w:rFonts w:eastAsiaTheme="minorEastAs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2025-12-29T13:52:00Z</dcterms:modified>
</cp:coreProperties>
</file>