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9A5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lang w:val="en-US" w:eastAsia="zh-CN"/>
        </w:rPr>
        <w:t>附件1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</w:rPr>
        <w:t>　　</w:t>
      </w:r>
    </w:p>
    <w:p w14:paraId="2BA9EEE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1320" w:right="0" w:hanging="1320" w:hanging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三门峡社会管理职业学院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2025年公开招聘人事代理人员岗位信息表</w:t>
      </w:r>
    </w:p>
    <w:tbl>
      <w:tblPr>
        <w:tblStyle w:val="4"/>
        <w:tblW w:w="9823" w:type="dxa"/>
        <w:tblInd w:w="-6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630"/>
        <w:gridCol w:w="645"/>
        <w:gridCol w:w="795"/>
        <w:gridCol w:w="1942"/>
        <w:gridCol w:w="1808"/>
        <w:gridCol w:w="1792"/>
        <w:gridCol w:w="1381"/>
      </w:tblGrid>
      <w:tr w14:paraId="56001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830" w:type="dxa"/>
            <w:vAlign w:val="center"/>
          </w:tcPr>
          <w:p w14:paraId="4F3F57D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630" w:type="dxa"/>
            <w:vAlign w:val="center"/>
          </w:tcPr>
          <w:p w14:paraId="322EA2D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引进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  <w:t>形式</w:t>
            </w:r>
          </w:p>
        </w:tc>
        <w:tc>
          <w:tcPr>
            <w:tcW w:w="645" w:type="dxa"/>
            <w:vAlign w:val="center"/>
          </w:tcPr>
          <w:p w14:paraId="42D9CD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  <w:t>岗位名称</w:t>
            </w:r>
          </w:p>
        </w:tc>
        <w:tc>
          <w:tcPr>
            <w:tcW w:w="795" w:type="dxa"/>
            <w:vAlign w:val="center"/>
          </w:tcPr>
          <w:p w14:paraId="100002E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  <w:t>招聘人数</w:t>
            </w:r>
          </w:p>
        </w:tc>
        <w:tc>
          <w:tcPr>
            <w:tcW w:w="1942" w:type="dxa"/>
            <w:vAlign w:val="center"/>
          </w:tcPr>
          <w:p w14:paraId="07E4F7A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  <w:t>专业</w:t>
            </w:r>
          </w:p>
        </w:tc>
        <w:tc>
          <w:tcPr>
            <w:tcW w:w="1808" w:type="dxa"/>
            <w:vAlign w:val="center"/>
          </w:tcPr>
          <w:p w14:paraId="241A4B8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  <w:t>学历学位</w:t>
            </w:r>
          </w:p>
        </w:tc>
        <w:tc>
          <w:tcPr>
            <w:tcW w:w="1792" w:type="dxa"/>
            <w:vAlign w:val="center"/>
          </w:tcPr>
          <w:p w14:paraId="37E6180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其他条件</w:t>
            </w:r>
          </w:p>
        </w:tc>
        <w:tc>
          <w:tcPr>
            <w:tcW w:w="1381" w:type="dxa"/>
            <w:vAlign w:val="center"/>
          </w:tcPr>
          <w:p w14:paraId="6BF1AC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5617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830" w:type="dxa"/>
            <w:vAlign w:val="center"/>
          </w:tcPr>
          <w:p w14:paraId="6CAB6F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1001</w:t>
            </w:r>
          </w:p>
        </w:tc>
        <w:tc>
          <w:tcPr>
            <w:tcW w:w="630" w:type="dxa"/>
            <w:vAlign w:val="center"/>
          </w:tcPr>
          <w:p w14:paraId="19AD33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人事代理</w:t>
            </w:r>
          </w:p>
        </w:tc>
        <w:tc>
          <w:tcPr>
            <w:tcW w:w="645" w:type="dxa"/>
            <w:vAlign w:val="center"/>
          </w:tcPr>
          <w:p w14:paraId="6A1700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专职辅导员</w:t>
            </w:r>
          </w:p>
        </w:tc>
        <w:tc>
          <w:tcPr>
            <w:tcW w:w="795" w:type="dxa"/>
            <w:vAlign w:val="center"/>
          </w:tcPr>
          <w:p w14:paraId="643DD9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942" w:type="dxa"/>
            <w:vAlign w:val="center"/>
          </w:tcPr>
          <w:p w14:paraId="68FB88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与学校设置专业（含主要课程）相同或相近的专业</w:t>
            </w:r>
          </w:p>
        </w:tc>
        <w:tc>
          <w:tcPr>
            <w:tcW w:w="1808" w:type="dxa"/>
            <w:vAlign w:val="center"/>
          </w:tcPr>
          <w:p w14:paraId="00B151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普通高等教育硕士研究生</w:t>
            </w:r>
          </w:p>
        </w:tc>
        <w:tc>
          <w:tcPr>
            <w:tcW w:w="1792" w:type="dxa"/>
            <w:vAlign w:val="center"/>
          </w:tcPr>
          <w:p w14:paraId="3E306FC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30周岁以下，1995年1月1日以后出生。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br w:type="textWrapping"/>
            </w:r>
          </w:p>
          <w:p w14:paraId="4A69121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1" w:type="dxa"/>
            <w:vAlign w:val="center"/>
          </w:tcPr>
          <w:p w14:paraId="0F70CAF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入职后入住男生宿舍，参与宿舍管理及宿舍文化建设</w:t>
            </w:r>
          </w:p>
        </w:tc>
      </w:tr>
      <w:tr w14:paraId="7F773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830" w:type="dxa"/>
            <w:vAlign w:val="center"/>
          </w:tcPr>
          <w:p w14:paraId="023D0A0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1002</w:t>
            </w:r>
          </w:p>
        </w:tc>
        <w:tc>
          <w:tcPr>
            <w:tcW w:w="630" w:type="dxa"/>
            <w:vAlign w:val="center"/>
          </w:tcPr>
          <w:p w14:paraId="0CA6BA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人事代理</w:t>
            </w:r>
          </w:p>
        </w:tc>
        <w:tc>
          <w:tcPr>
            <w:tcW w:w="645" w:type="dxa"/>
            <w:vAlign w:val="center"/>
          </w:tcPr>
          <w:p w14:paraId="09E7DA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专职辅导员</w:t>
            </w:r>
          </w:p>
        </w:tc>
        <w:tc>
          <w:tcPr>
            <w:tcW w:w="795" w:type="dxa"/>
            <w:vAlign w:val="center"/>
          </w:tcPr>
          <w:p w14:paraId="7553FF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942" w:type="dxa"/>
            <w:vAlign w:val="center"/>
          </w:tcPr>
          <w:p w14:paraId="29FF71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与学校设置专业（含主要课程）相同或相近的专业</w:t>
            </w:r>
          </w:p>
        </w:tc>
        <w:tc>
          <w:tcPr>
            <w:tcW w:w="1808" w:type="dxa"/>
            <w:vAlign w:val="center"/>
          </w:tcPr>
          <w:p w14:paraId="29EC270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普通高等教育硕士研究生</w:t>
            </w:r>
          </w:p>
        </w:tc>
        <w:tc>
          <w:tcPr>
            <w:tcW w:w="1792" w:type="dxa"/>
            <w:vAlign w:val="center"/>
          </w:tcPr>
          <w:p w14:paraId="68B9691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30周岁以下，1995年1月1日以后出生。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br w:type="textWrapping"/>
            </w:r>
          </w:p>
        </w:tc>
        <w:tc>
          <w:tcPr>
            <w:tcW w:w="1381" w:type="dxa"/>
            <w:vAlign w:val="center"/>
          </w:tcPr>
          <w:p w14:paraId="4AD4405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入职后入住女生宿舍，参与宿舍管理及宿舍文化建设</w:t>
            </w:r>
          </w:p>
        </w:tc>
      </w:tr>
    </w:tbl>
    <w:p w14:paraId="3CCD23E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304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lang w:val="en-US" w:eastAsia="zh-CN"/>
        </w:rPr>
      </w:pPr>
    </w:p>
    <w:p w14:paraId="7D98D8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F1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2025-12-31T04:31:27Z</dcterms:created>
  <dc:creator>Administrator</dc:creator>
  <cp:lastModifiedBy>Administrator</cp:lastModifiedBy>
  <dcterms:modified xsi:type="dcterms:W3CDTF">2025-12-31T04:31:39Z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051895327E93459F98CF1AD0AF047FEF_12</vt:lpwstr>
  </property>
</Properties>
</file>