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046"/>
        <w:gridCol w:w="1336"/>
        <w:gridCol w:w="1336"/>
        <w:gridCol w:w="1336"/>
        <w:gridCol w:w="1056"/>
        <w:gridCol w:w="1616"/>
      </w:tblGrid>
      <w:tr w14:paraId="6B79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F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附件2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A8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CB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8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70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E5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29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0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938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E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36"/>
                <w:szCs w:val="36"/>
                <w:u w:val="none"/>
                <w:shd w:val="clear" w:color="auto" w:fill="auto"/>
                <w:lang w:val="en-US" w:eastAsia="zh-CN" w:bidi="ar"/>
              </w:rPr>
              <w:t xml:space="preserve">博泰塔吉克斯坦矿业投资有限公司                    </w:t>
            </w:r>
            <w:r>
              <w:rPr>
                <w:rStyle w:val="4"/>
                <w:rFonts w:hint="eastAsia" w:ascii="方正小标宋简体" w:hAnsi="方正小标宋简体" w:eastAsia="方正小标宋简体" w:cs="方正小标宋简体"/>
                <w:color w:val="000000"/>
                <w:sz w:val="36"/>
                <w:szCs w:val="36"/>
                <w:shd w:val="clear" w:color="auto" w:fill="auto"/>
                <w:lang w:val="en-US" w:eastAsia="zh-CN" w:bidi="ar"/>
              </w:rPr>
              <w:t>公开招聘报名表</w:t>
            </w:r>
          </w:p>
        </w:tc>
      </w:tr>
      <w:tr w14:paraId="17FA0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2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姓  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2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7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性  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E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A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出生日期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0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8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照片</w:t>
            </w:r>
          </w:p>
        </w:tc>
      </w:tr>
      <w:tr w14:paraId="756A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4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民  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5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1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6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籍  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E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2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9B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D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身份证号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F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8B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联系方式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0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0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7B60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3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职（执）业资格证书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8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8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1E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第一学历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2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D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5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9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专  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4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A19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62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最高学历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6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2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6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B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专  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B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A9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2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00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color w:val="000000"/>
                <w:shd w:val="clear" w:color="auto" w:fill="auto"/>
                <w:lang w:val="en-US" w:eastAsia="zh-CN" w:bidi="ar"/>
              </w:rPr>
              <w:t>报考岗位</w:t>
            </w:r>
            <w:r>
              <w:rPr>
                <w:rStyle w:val="5"/>
                <w:color w:val="000000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Style w:val="6"/>
                <w:color w:val="000000"/>
                <w:shd w:val="clear" w:color="auto" w:fill="auto"/>
                <w:lang w:val="en-US" w:eastAsia="zh-CN" w:bidi="ar"/>
              </w:rPr>
              <w:t>（仅限报考一个岗位）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0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7A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5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教育经历（从大学教育填起）</w:t>
            </w:r>
          </w:p>
        </w:tc>
      </w:tr>
      <w:tr w14:paraId="0561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0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起止时间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学校名称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E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专业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2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学历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C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0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是否全日制</w:t>
            </w:r>
          </w:p>
        </w:tc>
      </w:tr>
      <w:tr w14:paraId="1598D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8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7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6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0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D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8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025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ED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C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5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B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5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2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A5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C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2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9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0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A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B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28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A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工作经历</w:t>
            </w:r>
          </w:p>
        </w:tc>
      </w:tr>
      <w:tr w14:paraId="48F7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A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起止时间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5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 xml:space="preserve">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主要工作经验</w:t>
            </w:r>
          </w:p>
        </w:tc>
      </w:tr>
      <w:tr w14:paraId="6B2F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7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9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890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7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A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  <w:tr w14:paraId="6F3F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1" w:hRule="atLeast"/>
        </w:trPr>
        <w:tc>
          <w:tcPr>
            <w:tcW w:w="89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6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 xml:space="preserve">    本人承诺以上所填信息及所提供的所有应聘材料真实可信，如一经发现虚假，同意公司在任何时侯有权取消我的录用资格或解除聘用合同。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 xml:space="preserve">                                               承诺人签字：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 xml:space="preserve">                                                 年   月   日</w:t>
            </w:r>
          </w:p>
        </w:tc>
      </w:tr>
    </w:tbl>
    <w:p w14:paraId="5A95CE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E7C56"/>
    <w:rsid w:val="333E7C56"/>
    <w:rsid w:val="4E78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方正公文小标宋" w:hAnsi="方正公文小标宋" w:eastAsia="方正公文小标宋" w:cs="方正公文小标宋"/>
      <w:color w:val="000000"/>
      <w:sz w:val="52"/>
      <w:szCs w:val="52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7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0</Lines>
  <Paragraphs>0</Paragraphs>
  <TotalTime>1</TotalTime>
  <ScaleCrop>false</ScaleCrop>
  <LinksUpToDate>false</LinksUpToDate>
  <CharactersWithSpaces>370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2026-04-09T02:59:00Z</dcterms:created>
  <dc:creator>寇</dc:creator>
  <cp:lastModifiedBy>寇</cp:lastModifiedBy>
  <dcterms:modified xsi:type="dcterms:W3CDTF">2026-04-27T01:56:41Z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6B8B5968EC1443B9ACC738E005E50B40_11</vt:lpwstr>
  </property>
  <property fmtid="{D5CDD505-2E9C-101B-9397-08002B2CF9AE}" pid="4" name="KSOTemplateDocerSaveRecord">
    <vt:lpwstr>eyJoZGlkIjoiODVjOGI2MjE2ODAwMmE3N2YzOTQ5MzBkNWQ4YmZmMjIiLCJ1c2VySWQiOiIzNTYwNjI0NDEifQ==</vt:lpwstr>
  </property>
</Properties>
</file>