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ascii="宋体" w:hAnsi="宋体" w:eastAsia="宋体" w:cs="宋体"/>
          <w:kern w:val="0"/>
          <w:sz w:val="24"/>
          <w:szCs w:val="24"/>
          <w:lang w:val="en-US" w:eastAsia="zh-CN"/>
        </w:rPr>
      </w:pPr>
      <w:bookmarkStart w:id="0" w:name="_GoBack"/>
      <w:bookmarkEnd w:id="0"/>
      <w:r>
        <w:rPr>
          <w:rFonts w:hint="eastAsia" w:ascii="宋体" w:hAnsi="宋体" w:eastAsia="宋体" w:cs="宋体"/>
          <w:kern w:val="0"/>
          <w:sz w:val="24"/>
          <w:szCs w:val="24"/>
        </w:rPr>
        <w:t>附件</w:t>
      </w:r>
      <w:r>
        <w:rPr>
          <w:rFonts w:hint="eastAsia" w:ascii="宋体" w:hAnsi="宋体" w:eastAsia="宋体" w:cs="宋体"/>
          <w:kern w:val="0"/>
          <w:sz w:val="24"/>
          <w:szCs w:val="24"/>
          <w:lang w:eastAsia="zh-CN"/>
        </w:rPr>
        <w:t>：</w:t>
      </w:r>
    </w:p>
    <w:p>
      <w:pPr>
        <w:pStyle w:val="5"/>
        <w:keepNext w:val="0"/>
        <w:keepLines w:val="0"/>
        <w:pageBreakBefore w:val="0"/>
        <w:widowControl/>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2026年郑州市事业单位公开招聘（省级联考）</w:t>
      </w:r>
    </w:p>
    <w:p>
      <w:pPr>
        <w:pStyle w:val="5"/>
        <w:keepNext w:val="0"/>
        <w:keepLines w:val="0"/>
        <w:pageBreakBefore w:val="0"/>
        <w:widowControl/>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仿宋_GB2312" w:hAnsi="宋体" w:eastAsia="仿宋_GB2312"/>
          <w:kern w:val="0"/>
          <w:sz w:val="24"/>
          <w:lang w:val="en-US" w:eastAsia="zh-CN"/>
        </w:rPr>
      </w:pPr>
      <w:r>
        <w:rPr>
          <w:rFonts w:hint="eastAsia" w:ascii="宋体" w:hAnsi="宋体" w:eastAsia="宋体" w:cs="宋体"/>
          <w:sz w:val="44"/>
          <w:szCs w:val="44"/>
          <w:lang w:val="en-US" w:eastAsia="zh-CN"/>
        </w:rPr>
        <w:t>荥阳市笔试加分资格审核表</w:t>
      </w:r>
      <w:r>
        <w:rPr>
          <w:rFonts w:hint="eastAsia" w:ascii="宋体" w:hAnsi="宋体" w:eastAsia="宋体" w:cs="宋体"/>
          <w:kern w:val="0"/>
          <w:sz w:val="24"/>
          <w:lang w:val="en-US" w:eastAsia="zh-CN"/>
        </w:rPr>
        <w:t xml:space="preserve"> </w:t>
      </w:r>
      <w:r>
        <w:rPr>
          <w:rFonts w:hint="eastAsia" w:ascii="仿宋_GB2312" w:hAnsi="宋体" w:eastAsia="仿宋_GB2312"/>
          <w:kern w:val="0"/>
          <w:sz w:val="24"/>
          <w:lang w:val="en-US" w:eastAsia="zh-CN"/>
        </w:rPr>
        <w:t xml:space="preserve"> </w:t>
      </w:r>
    </w:p>
    <w:p>
      <w:pPr>
        <w:pStyle w:val="5"/>
        <w:keepNext w:val="0"/>
        <w:keepLines w:val="0"/>
        <w:pageBreakBefore w:val="0"/>
        <w:widowControl/>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仿宋_GB2312" w:hAnsi="宋体" w:eastAsia="仿宋_GB2312"/>
          <w:kern w:val="0"/>
          <w:sz w:val="24"/>
        </w:rPr>
      </w:pPr>
      <w:r>
        <w:rPr>
          <w:rFonts w:hint="eastAsia" w:ascii="仿宋_GB2312" w:hAnsi="宋体" w:eastAsia="仿宋_GB2312"/>
          <w:kern w:val="0"/>
          <w:sz w:val="24"/>
          <w:lang w:val="en-US" w:eastAsia="zh-CN"/>
        </w:rPr>
        <w:t xml:space="preserve">               </w:t>
      </w:r>
      <w:r>
        <w:rPr>
          <w:rFonts w:hint="eastAsia" w:ascii="仿宋_GB2312" w:hAnsi="宋体" w:eastAsia="仿宋_GB2312"/>
          <w:kern w:val="0"/>
          <w:sz w:val="24"/>
        </w:rPr>
        <w:t xml:space="preserve">          </w:t>
      </w:r>
    </w:p>
    <w:tbl>
      <w:tblPr>
        <w:tblStyle w:val="3"/>
        <w:tblW w:w="9550" w:type="dxa"/>
        <w:jc w:val="center"/>
        <w:tblLayout w:type="fixed"/>
        <w:tblCellMar>
          <w:top w:w="0" w:type="dxa"/>
          <w:left w:w="108" w:type="dxa"/>
          <w:bottom w:w="0" w:type="dxa"/>
          <w:right w:w="108" w:type="dxa"/>
        </w:tblCellMar>
      </w:tblPr>
      <w:tblGrid>
        <w:gridCol w:w="1250"/>
        <w:gridCol w:w="2243"/>
        <w:gridCol w:w="1445"/>
        <w:gridCol w:w="1240"/>
        <w:gridCol w:w="1485"/>
        <w:gridCol w:w="1887"/>
      </w:tblGrid>
      <w:tr>
        <w:tblPrEx>
          <w:tblCellMar>
            <w:top w:w="0" w:type="dxa"/>
            <w:left w:w="108" w:type="dxa"/>
            <w:bottom w:w="0" w:type="dxa"/>
            <w:right w:w="108" w:type="dxa"/>
          </w:tblCellMar>
        </w:tblPrEx>
        <w:trPr>
          <w:trHeight w:val="755" w:hRule="atLeast"/>
          <w:jc w:val="center"/>
        </w:trPr>
        <w:tc>
          <w:tcPr>
            <w:tcW w:w="1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80" w:lineRule="atLeast"/>
              <w:jc w:val="center"/>
              <w:rPr>
                <w:rFonts w:hint="eastAsia" w:ascii="仿宋_GB2312" w:hAnsi="宋体" w:eastAsia="仿宋_GB2312"/>
                <w:b/>
                <w:bCs/>
                <w:kern w:val="0"/>
                <w:sz w:val="24"/>
              </w:rPr>
            </w:pPr>
            <w:r>
              <w:rPr>
                <w:rFonts w:hint="eastAsia" w:ascii="仿宋_GB2312" w:hAnsi="宋体" w:eastAsia="仿宋_GB2312"/>
                <w:b/>
                <w:bCs/>
                <w:kern w:val="0"/>
                <w:sz w:val="24"/>
              </w:rPr>
              <w:t>姓名</w:t>
            </w:r>
          </w:p>
        </w:tc>
        <w:tc>
          <w:tcPr>
            <w:tcW w:w="2243" w:type="dxa"/>
            <w:tcBorders>
              <w:top w:val="single" w:color="000000" w:sz="4" w:space="0"/>
              <w:left w:val="nil"/>
              <w:bottom w:val="single" w:color="000000" w:sz="4" w:space="0"/>
              <w:right w:val="single" w:color="000000" w:sz="4" w:space="0"/>
            </w:tcBorders>
            <w:noWrap w:val="0"/>
            <w:vAlign w:val="center"/>
          </w:tcPr>
          <w:p>
            <w:pPr>
              <w:widowControl/>
              <w:spacing w:line="280" w:lineRule="atLeast"/>
              <w:jc w:val="center"/>
              <w:rPr>
                <w:rFonts w:hint="eastAsia" w:ascii="仿宋_GB2312" w:hAnsi="宋体" w:eastAsia="仿宋_GB2312"/>
                <w:kern w:val="0"/>
                <w:sz w:val="24"/>
              </w:rPr>
            </w:pPr>
          </w:p>
        </w:tc>
        <w:tc>
          <w:tcPr>
            <w:tcW w:w="1445" w:type="dxa"/>
            <w:tcBorders>
              <w:top w:val="single" w:color="000000" w:sz="4" w:space="0"/>
              <w:left w:val="nil"/>
              <w:bottom w:val="single" w:color="000000" w:sz="4" w:space="0"/>
              <w:right w:val="single" w:color="000000" w:sz="4" w:space="0"/>
            </w:tcBorders>
            <w:noWrap w:val="0"/>
            <w:vAlign w:val="center"/>
          </w:tcPr>
          <w:p>
            <w:pPr>
              <w:widowControl/>
              <w:spacing w:line="280" w:lineRule="atLeast"/>
              <w:jc w:val="center"/>
              <w:rPr>
                <w:rFonts w:hint="eastAsia" w:ascii="仿宋_GB2312" w:hAnsi="宋体" w:eastAsia="仿宋_GB2312"/>
                <w:b/>
                <w:bCs/>
                <w:kern w:val="0"/>
                <w:sz w:val="24"/>
              </w:rPr>
            </w:pPr>
            <w:r>
              <w:rPr>
                <w:rFonts w:hint="eastAsia" w:ascii="仿宋_GB2312" w:hAnsi="宋体" w:eastAsia="仿宋_GB2312"/>
                <w:b/>
                <w:bCs/>
                <w:kern w:val="0"/>
                <w:sz w:val="24"/>
              </w:rPr>
              <w:t>性别</w:t>
            </w:r>
          </w:p>
        </w:tc>
        <w:tc>
          <w:tcPr>
            <w:tcW w:w="1240" w:type="dxa"/>
            <w:tcBorders>
              <w:top w:val="single" w:color="000000" w:sz="4" w:space="0"/>
              <w:left w:val="nil"/>
              <w:bottom w:val="single" w:color="000000" w:sz="4" w:space="0"/>
              <w:right w:val="single" w:color="000000" w:sz="4" w:space="0"/>
            </w:tcBorders>
            <w:noWrap w:val="0"/>
            <w:vAlign w:val="center"/>
          </w:tcPr>
          <w:p>
            <w:pPr>
              <w:widowControl/>
              <w:spacing w:line="280" w:lineRule="atLeast"/>
              <w:jc w:val="center"/>
              <w:rPr>
                <w:rFonts w:hint="eastAsia" w:ascii="仿宋_GB2312" w:hAnsi="宋体" w:eastAsia="仿宋_GB2312"/>
                <w:b/>
                <w:bCs/>
                <w:kern w:val="0"/>
                <w:sz w:val="24"/>
              </w:rPr>
            </w:pPr>
          </w:p>
        </w:tc>
        <w:tc>
          <w:tcPr>
            <w:tcW w:w="1485" w:type="dxa"/>
            <w:tcBorders>
              <w:top w:val="single" w:color="000000" w:sz="4" w:space="0"/>
              <w:left w:val="nil"/>
              <w:bottom w:val="single" w:color="000000" w:sz="4" w:space="0"/>
              <w:right w:val="single" w:color="000000" w:sz="4" w:space="0"/>
            </w:tcBorders>
            <w:noWrap w:val="0"/>
            <w:vAlign w:val="center"/>
          </w:tcPr>
          <w:p>
            <w:pPr>
              <w:widowControl/>
              <w:spacing w:line="280" w:lineRule="atLeast"/>
              <w:jc w:val="center"/>
              <w:rPr>
                <w:rFonts w:hint="eastAsia" w:ascii="仿宋_GB2312" w:hAnsi="宋体" w:eastAsia="仿宋_GB2312"/>
                <w:b/>
                <w:bCs/>
                <w:kern w:val="0"/>
                <w:sz w:val="24"/>
              </w:rPr>
            </w:pPr>
            <w:r>
              <w:rPr>
                <w:rFonts w:hint="eastAsia" w:ascii="仿宋_GB2312" w:hAnsi="宋体" w:eastAsia="仿宋_GB2312"/>
                <w:b/>
                <w:bCs/>
                <w:kern w:val="0"/>
                <w:sz w:val="24"/>
                <w:lang w:val="en-US" w:eastAsia="zh-CN"/>
              </w:rPr>
              <w:t>民族</w:t>
            </w:r>
          </w:p>
        </w:tc>
        <w:tc>
          <w:tcPr>
            <w:tcW w:w="1887" w:type="dxa"/>
            <w:tcBorders>
              <w:top w:val="single" w:color="000000" w:sz="4" w:space="0"/>
              <w:left w:val="nil"/>
              <w:bottom w:val="single" w:color="000000" w:sz="4" w:space="0"/>
              <w:right w:val="single" w:color="000000" w:sz="4" w:space="0"/>
            </w:tcBorders>
            <w:noWrap w:val="0"/>
            <w:vAlign w:val="center"/>
          </w:tcPr>
          <w:p>
            <w:pPr>
              <w:widowControl/>
              <w:spacing w:line="280" w:lineRule="atLeast"/>
              <w:jc w:val="center"/>
              <w:rPr>
                <w:rFonts w:hint="eastAsia" w:ascii="仿宋_GB2312" w:hAnsi="宋体" w:eastAsia="仿宋_GB2312"/>
                <w:b/>
                <w:bCs/>
                <w:kern w:val="0"/>
                <w:sz w:val="24"/>
              </w:rPr>
            </w:pPr>
          </w:p>
        </w:tc>
      </w:tr>
      <w:tr>
        <w:tblPrEx>
          <w:tblCellMar>
            <w:top w:w="0" w:type="dxa"/>
            <w:left w:w="108" w:type="dxa"/>
            <w:bottom w:w="0" w:type="dxa"/>
            <w:right w:w="108" w:type="dxa"/>
          </w:tblCellMar>
        </w:tblPrEx>
        <w:trPr>
          <w:trHeight w:val="869" w:hRule="atLeast"/>
          <w:jc w:val="center"/>
        </w:trPr>
        <w:tc>
          <w:tcPr>
            <w:tcW w:w="1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80" w:lineRule="atLeast"/>
              <w:jc w:val="center"/>
              <w:rPr>
                <w:rFonts w:hint="default" w:ascii="仿宋_GB2312" w:hAnsi="宋体" w:eastAsia="仿宋_GB2312"/>
                <w:b/>
                <w:bCs/>
                <w:kern w:val="0"/>
                <w:sz w:val="24"/>
                <w:lang w:val="en-US" w:eastAsia="zh-CN"/>
              </w:rPr>
            </w:pPr>
            <w:r>
              <w:rPr>
                <w:rFonts w:hint="eastAsia" w:ascii="仿宋_GB2312" w:hAnsi="宋体" w:eastAsia="仿宋_GB2312"/>
                <w:b/>
                <w:bCs/>
                <w:kern w:val="0"/>
                <w:sz w:val="24"/>
                <w:lang w:val="en-US" w:eastAsia="zh-CN"/>
              </w:rPr>
              <w:t>户籍</w:t>
            </w:r>
          </w:p>
        </w:tc>
        <w:tc>
          <w:tcPr>
            <w:tcW w:w="2243" w:type="dxa"/>
            <w:tcBorders>
              <w:top w:val="single" w:color="000000" w:sz="4" w:space="0"/>
              <w:left w:val="nil"/>
              <w:bottom w:val="single" w:color="000000" w:sz="4" w:space="0"/>
              <w:right w:val="single" w:color="000000" w:sz="4" w:space="0"/>
            </w:tcBorders>
            <w:noWrap w:val="0"/>
            <w:vAlign w:val="center"/>
          </w:tcPr>
          <w:p>
            <w:pPr>
              <w:widowControl/>
              <w:spacing w:line="280" w:lineRule="atLeast"/>
              <w:jc w:val="center"/>
              <w:rPr>
                <w:rFonts w:hint="eastAsia" w:ascii="仿宋_GB2312" w:hAnsi="宋体" w:eastAsia="仿宋_GB2312"/>
                <w:b/>
                <w:bCs/>
                <w:kern w:val="0"/>
                <w:sz w:val="24"/>
              </w:rPr>
            </w:pPr>
          </w:p>
        </w:tc>
        <w:tc>
          <w:tcPr>
            <w:tcW w:w="1445" w:type="dxa"/>
            <w:tcBorders>
              <w:top w:val="single" w:color="000000" w:sz="4" w:space="0"/>
              <w:left w:val="nil"/>
              <w:bottom w:val="single" w:color="000000" w:sz="4" w:space="0"/>
              <w:right w:val="single" w:color="000000" w:sz="4" w:space="0"/>
            </w:tcBorders>
            <w:noWrap w:val="0"/>
            <w:vAlign w:val="center"/>
          </w:tcPr>
          <w:p>
            <w:pPr>
              <w:widowControl/>
              <w:spacing w:line="280" w:lineRule="atLeast"/>
              <w:jc w:val="center"/>
              <w:rPr>
                <w:rFonts w:hint="default" w:ascii="仿宋_GB2312" w:hAnsi="宋体" w:eastAsia="仿宋_GB2312"/>
                <w:b/>
                <w:bCs/>
                <w:kern w:val="0"/>
                <w:sz w:val="24"/>
                <w:lang w:val="en-US" w:eastAsia="zh-CN"/>
              </w:rPr>
            </w:pPr>
            <w:r>
              <w:rPr>
                <w:rFonts w:hint="eastAsia" w:ascii="仿宋_GB2312" w:hAnsi="宋体" w:eastAsia="仿宋_GB2312"/>
                <w:b/>
                <w:bCs/>
                <w:kern w:val="0"/>
                <w:sz w:val="24"/>
                <w:lang w:val="en-US" w:eastAsia="zh-CN"/>
              </w:rPr>
              <w:t>出生年月</w:t>
            </w:r>
          </w:p>
        </w:tc>
        <w:tc>
          <w:tcPr>
            <w:tcW w:w="1240" w:type="dxa"/>
            <w:tcBorders>
              <w:top w:val="single" w:color="000000" w:sz="4" w:space="0"/>
              <w:left w:val="nil"/>
              <w:bottom w:val="single" w:color="000000" w:sz="4" w:space="0"/>
              <w:right w:val="single" w:color="000000" w:sz="4" w:space="0"/>
            </w:tcBorders>
            <w:noWrap w:val="0"/>
            <w:vAlign w:val="center"/>
          </w:tcPr>
          <w:p>
            <w:pPr>
              <w:widowControl/>
              <w:spacing w:line="280" w:lineRule="atLeast"/>
              <w:jc w:val="center"/>
              <w:rPr>
                <w:rFonts w:hint="eastAsia" w:ascii="仿宋_GB2312" w:hAnsi="宋体" w:eastAsia="仿宋_GB2312"/>
                <w:b/>
                <w:bCs/>
                <w:kern w:val="0"/>
                <w:sz w:val="24"/>
              </w:rPr>
            </w:pPr>
          </w:p>
        </w:tc>
        <w:tc>
          <w:tcPr>
            <w:tcW w:w="1485" w:type="dxa"/>
            <w:tcBorders>
              <w:top w:val="single" w:color="000000" w:sz="4" w:space="0"/>
              <w:left w:val="nil"/>
              <w:bottom w:val="single" w:color="000000" w:sz="4" w:space="0"/>
              <w:right w:val="single" w:color="000000" w:sz="4" w:space="0"/>
            </w:tcBorders>
            <w:noWrap w:val="0"/>
            <w:vAlign w:val="center"/>
          </w:tcPr>
          <w:p>
            <w:pPr>
              <w:widowControl/>
              <w:spacing w:line="280" w:lineRule="atLeast"/>
              <w:jc w:val="center"/>
              <w:rPr>
                <w:rFonts w:hint="eastAsia" w:ascii="仿宋_GB2312" w:hAnsi="宋体" w:eastAsia="仿宋_GB2312"/>
                <w:b/>
                <w:bCs/>
                <w:kern w:val="0"/>
                <w:sz w:val="24"/>
              </w:rPr>
            </w:pPr>
            <w:r>
              <w:rPr>
                <w:rFonts w:hint="eastAsia" w:ascii="仿宋_GB2312" w:hAnsi="宋体" w:eastAsia="仿宋_GB2312"/>
                <w:b/>
                <w:bCs/>
                <w:kern w:val="0"/>
                <w:sz w:val="24"/>
                <w:lang w:val="en-US" w:eastAsia="zh-CN"/>
              </w:rPr>
              <w:t>学历</w:t>
            </w:r>
          </w:p>
        </w:tc>
        <w:tc>
          <w:tcPr>
            <w:tcW w:w="1887" w:type="dxa"/>
            <w:tcBorders>
              <w:top w:val="single" w:color="000000" w:sz="4" w:space="0"/>
              <w:left w:val="nil"/>
              <w:bottom w:val="single" w:color="000000" w:sz="4" w:space="0"/>
              <w:right w:val="single" w:color="000000" w:sz="4" w:space="0"/>
            </w:tcBorders>
            <w:noWrap w:val="0"/>
            <w:vAlign w:val="center"/>
          </w:tcPr>
          <w:p>
            <w:pPr>
              <w:widowControl/>
              <w:spacing w:line="280" w:lineRule="atLeast"/>
              <w:jc w:val="center"/>
              <w:rPr>
                <w:rFonts w:hint="eastAsia" w:ascii="仿宋_GB2312" w:hAnsi="宋体" w:eastAsia="仿宋_GB2312"/>
                <w:b/>
                <w:bCs/>
                <w:kern w:val="0"/>
                <w:sz w:val="24"/>
              </w:rPr>
            </w:pPr>
          </w:p>
        </w:tc>
      </w:tr>
      <w:tr>
        <w:tblPrEx>
          <w:tblCellMar>
            <w:top w:w="0" w:type="dxa"/>
            <w:left w:w="108" w:type="dxa"/>
            <w:bottom w:w="0" w:type="dxa"/>
            <w:right w:w="108" w:type="dxa"/>
          </w:tblCellMar>
        </w:tblPrEx>
        <w:trPr>
          <w:trHeight w:val="869" w:hRule="atLeast"/>
          <w:jc w:val="center"/>
        </w:trPr>
        <w:tc>
          <w:tcPr>
            <w:tcW w:w="1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80" w:lineRule="atLeast"/>
              <w:jc w:val="center"/>
              <w:rPr>
                <w:rFonts w:hint="default" w:ascii="仿宋_GB2312" w:hAnsi="宋体" w:eastAsia="仿宋_GB2312"/>
                <w:b/>
                <w:bCs/>
                <w:kern w:val="0"/>
                <w:sz w:val="24"/>
                <w:lang w:val="en-US" w:eastAsia="zh-CN"/>
              </w:rPr>
            </w:pPr>
            <w:r>
              <w:rPr>
                <w:rFonts w:hint="eastAsia" w:ascii="仿宋_GB2312" w:hAnsi="宋体" w:eastAsia="仿宋_GB2312"/>
                <w:b/>
                <w:bCs/>
                <w:kern w:val="0"/>
                <w:sz w:val="24"/>
                <w:lang w:val="en-US" w:eastAsia="zh-CN"/>
              </w:rPr>
              <w:t>毕业院校</w:t>
            </w:r>
          </w:p>
        </w:tc>
        <w:tc>
          <w:tcPr>
            <w:tcW w:w="2243" w:type="dxa"/>
            <w:tcBorders>
              <w:top w:val="single" w:color="000000" w:sz="4" w:space="0"/>
              <w:left w:val="nil"/>
              <w:bottom w:val="single" w:color="000000" w:sz="4" w:space="0"/>
              <w:right w:val="single" w:color="000000" w:sz="4" w:space="0"/>
            </w:tcBorders>
            <w:noWrap w:val="0"/>
            <w:vAlign w:val="center"/>
          </w:tcPr>
          <w:p>
            <w:pPr>
              <w:widowControl/>
              <w:spacing w:line="280" w:lineRule="atLeast"/>
              <w:jc w:val="center"/>
              <w:rPr>
                <w:rFonts w:hint="eastAsia" w:ascii="仿宋_GB2312" w:hAnsi="宋体" w:eastAsia="仿宋_GB2312"/>
                <w:b/>
                <w:bCs/>
                <w:kern w:val="0"/>
                <w:sz w:val="24"/>
              </w:rPr>
            </w:pPr>
          </w:p>
        </w:tc>
        <w:tc>
          <w:tcPr>
            <w:tcW w:w="1445" w:type="dxa"/>
            <w:tcBorders>
              <w:top w:val="single" w:color="000000" w:sz="4" w:space="0"/>
              <w:left w:val="nil"/>
              <w:bottom w:val="single" w:color="000000" w:sz="4" w:space="0"/>
              <w:right w:val="single" w:color="000000" w:sz="4" w:space="0"/>
            </w:tcBorders>
            <w:noWrap w:val="0"/>
            <w:vAlign w:val="center"/>
          </w:tcPr>
          <w:p>
            <w:pPr>
              <w:widowControl/>
              <w:spacing w:line="280" w:lineRule="atLeast"/>
              <w:jc w:val="center"/>
              <w:rPr>
                <w:rFonts w:hint="default" w:ascii="仿宋_GB2312" w:hAnsi="宋体" w:eastAsia="仿宋_GB2312"/>
                <w:b/>
                <w:bCs/>
                <w:kern w:val="0"/>
                <w:sz w:val="24"/>
                <w:lang w:val="en-US" w:eastAsia="zh-CN"/>
              </w:rPr>
            </w:pPr>
            <w:r>
              <w:rPr>
                <w:rFonts w:hint="eastAsia" w:ascii="仿宋_GB2312" w:hAnsi="宋体" w:eastAsia="仿宋_GB2312"/>
                <w:b/>
                <w:bCs/>
                <w:kern w:val="0"/>
                <w:sz w:val="24"/>
                <w:lang w:val="en-US" w:eastAsia="zh-CN"/>
              </w:rPr>
              <w:t>所学专业</w:t>
            </w:r>
          </w:p>
        </w:tc>
        <w:tc>
          <w:tcPr>
            <w:tcW w:w="4612" w:type="dxa"/>
            <w:gridSpan w:val="3"/>
            <w:tcBorders>
              <w:top w:val="single" w:color="000000" w:sz="4" w:space="0"/>
              <w:left w:val="nil"/>
              <w:bottom w:val="single" w:color="000000" w:sz="4" w:space="0"/>
              <w:right w:val="single" w:color="000000" w:sz="4" w:space="0"/>
            </w:tcBorders>
            <w:noWrap w:val="0"/>
            <w:vAlign w:val="center"/>
          </w:tcPr>
          <w:p>
            <w:pPr>
              <w:widowControl/>
              <w:spacing w:line="280" w:lineRule="atLeast"/>
              <w:jc w:val="center"/>
              <w:rPr>
                <w:rFonts w:hint="eastAsia" w:ascii="仿宋_GB2312" w:hAnsi="宋体" w:eastAsia="仿宋_GB2312"/>
                <w:b/>
                <w:bCs/>
                <w:kern w:val="0"/>
                <w:sz w:val="24"/>
              </w:rPr>
            </w:pPr>
          </w:p>
        </w:tc>
      </w:tr>
      <w:tr>
        <w:tblPrEx>
          <w:tblCellMar>
            <w:top w:w="0" w:type="dxa"/>
            <w:left w:w="108" w:type="dxa"/>
            <w:bottom w:w="0" w:type="dxa"/>
            <w:right w:w="108" w:type="dxa"/>
          </w:tblCellMar>
        </w:tblPrEx>
        <w:trPr>
          <w:trHeight w:val="864" w:hRule="atLeast"/>
          <w:jc w:val="center"/>
        </w:trPr>
        <w:tc>
          <w:tcPr>
            <w:tcW w:w="1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80" w:lineRule="atLeast"/>
              <w:jc w:val="center"/>
              <w:rPr>
                <w:rFonts w:hint="default" w:ascii="仿宋_GB2312" w:hAnsi="宋体" w:eastAsia="仿宋_GB2312"/>
                <w:b/>
                <w:bCs/>
                <w:kern w:val="0"/>
                <w:sz w:val="24"/>
                <w:lang w:val="en-US" w:eastAsia="zh-CN"/>
              </w:rPr>
            </w:pPr>
            <w:r>
              <w:rPr>
                <w:rFonts w:hint="eastAsia" w:ascii="仿宋_GB2312" w:hAnsi="宋体" w:eastAsia="仿宋_GB2312"/>
                <w:b/>
                <w:bCs/>
                <w:kern w:val="0"/>
                <w:sz w:val="24"/>
                <w:lang w:val="en-US" w:eastAsia="zh-CN"/>
              </w:rPr>
              <w:t>报考单位</w:t>
            </w:r>
          </w:p>
        </w:tc>
        <w:tc>
          <w:tcPr>
            <w:tcW w:w="2243" w:type="dxa"/>
            <w:tcBorders>
              <w:top w:val="single" w:color="000000" w:sz="4" w:space="0"/>
              <w:left w:val="nil"/>
              <w:bottom w:val="single" w:color="000000" w:sz="4" w:space="0"/>
              <w:right w:val="single" w:color="000000" w:sz="4" w:space="0"/>
            </w:tcBorders>
            <w:noWrap w:val="0"/>
            <w:vAlign w:val="center"/>
          </w:tcPr>
          <w:p>
            <w:pPr>
              <w:widowControl/>
              <w:spacing w:line="280" w:lineRule="atLeast"/>
              <w:jc w:val="center"/>
              <w:rPr>
                <w:rFonts w:hint="eastAsia" w:ascii="仿宋_GB2312" w:hAnsi="宋体" w:eastAsia="仿宋_GB2312"/>
                <w:b/>
                <w:bCs/>
                <w:kern w:val="0"/>
                <w:sz w:val="24"/>
              </w:rPr>
            </w:pPr>
          </w:p>
        </w:tc>
        <w:tc>
          <w:tcPr>
            <w:tcW w:w="1445" w:type="dxa"/>
            <w:tcBorders>
              <w:top w:val="single" w:color="000000" w:sz="4" w:space="0"/>
              <w:left w:val="nil"/>
              <w:bottom w:val="single" w:color="000000" w:sz="4" w:space="0"/>
              <w:right w:val="single" w:color="000000" w:sz="4" w:space="0"/>
            </w:tcBorders>
            <w:noWrap w:val="0"/>
            <w:vAlign w:val="center"/>
          </w:tcPr>
          <w:p>
            <w:pPr>
              <w:widowControl/>
              <w:spacing w:line="280" w:lineRule="atLeast"/>
              <w:jc w:val="center"/>
              <w:rPr>
                <w:rFonts w:hint="eastAsia" w:ascii="仿宋_GB2312" w:hAnsi="宋体" w:eastAsia="仿宋_GB2312"/>
                <w:b/>
                <w:bCs/>
                <w:kern w:val="0"/>
                <w:sz w:val="24"/>
                <w:lang w:val="en-US" w:eastAsia="zh-CN"/>
              </w:rPr>
            </w:pPr>
            <w:r>
              <w:rPr>
                <w:rFonts w:hint="eastAsia" w:ascii="仿宋_GB2312" w:hAnsi="宋体" w:eastAsia="仿宋_GB2312"/>
                <w:b/>
                <w:bCs/>
                <w:kern w:val="0"/>
                <w:sz w:val="24"/>
                <w:lang w:val="en-US" w:eastAsia="zh-CN"/>
              </w:rPr>
              <w:t>岗位代码</w:t>
            </w:r>
          </w:p>
        </w:tc>
        <w:tc>
          <w:tcPr>
            <w:tcW w:w="4612" w:type="dxa"/>
            <w:gridSpan w:val="3"/>
            <w:tcBorders>
              <w:top w:val="single" w:color="000000" w:sz="4" w:space="0"/>
              <w:left w:val="nil"/>
              <w:bottom w:val="single" w:color="000000" w:sz="4" w:space="0"/>
              <w:right w:val="single" w:color="000000" w:sz="4" w:space="0"/>
            </w:tcBorders>
            <w:noWrap w:val="0"/>
            <w:vAlign w:val="center"/>
          </w:tcPr>
          <w:p>
            <w:pPr>
              <w:widowControl/>
              <w:spacing w:line="280" w:lineRule="atLeast"/>
              <w:jc w:val="center"/>
              <w:rPr>
                <w:rFonts w:hint="eastAsia" w:ascii="仿宋_GB2312" w:hAnsi="宋体" w:eastAsia="仿宋_GB2312"/>
                <w:b/>
                <w:bCs/>
                <w:kern w:val="0"/>
                <w:sz w:val="24"/>
              </w:rPr>
            </w:pPr>
          </w:p>
        </w:tc>
      </w:tr>
      <w:tr>
        <w:tblPrEx>
          <w:tblCellMar>
            <w:top w:w="0" w:type="dxa"/>
            <w:left w:w="108" w:type="dxa"/>
            <w:bottom w:w="0" w:type="dxa"/>
            <w:right w:w="108" w:type="dxa"/>
          </w:tblCellMar>
        </w:tblPrEx>
        <w:trPr>
          <w:trHeight w:val="870" w:hRule="atLeast"/>
          <w:jc w:val="center"/>
        </w:trPr>
        <w:tc>
          <w:tcPr>
            <w:tcW w:w="1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80" w:lineRule="atLeast"/>
              <w:jc w:val="center"/>
              <w:rPr>
                <w:rFonts w:hint="default" w:ascii="仿宋_GB2312" w:hAnsi="宋体" w:eastAsia="仿宋_GB2312"/>
                <w:b/>
                <w:bCs/>
                <w:kern w:val="0"/>
                <w:sz w:val="24"/>
                <w:lang w:val="en-US" w:eastAsia="zh-CN"/>
              </w:rPr>
            </w:pPr>
            <w:r>
              <w:rPr>
                <w:rFonts w:hint="eastAsia" w:ascii="仿宋_GB2312" w:hAnsi="宋体" w:eastAsia="仿宋_GB2312"/>
                <w:b/>
                <w:bCs/>
                <w:kern w:val="0"/>
                <w:sz w:val="24"/>
              </w:rPr>
              <w:t>身份证号</w:t>
            </w:r>
          </w:p>
        </w:tc>
        <w:tc>
          <w:tcPr>
            <w:tcW w:w="2243" w:type="dxa"/>
            <w:tcBorders>
              <w:top w:val="single" w:color="000000" w:sz="4" w:space="0"/>
              <w:left w:val="nil"/>
              <w:bottom w:val="single" w:color="000000" w:sz="4" w:space="0"/>
              <w:right w:val="single" w:color="000000" w:sz="4" w:space="0"/>
            </w:tcBorders>
            <w:noWrap w:val="0"/>
            <w:vAlign w:val="center"/>
          </w:tcPr>
          <w:p>
            <w:pPr>
              <w:widowControl/>
              <w:spacing w:line="280" w:lineRule="atLeast"/>
              <w:jc w:val="center"/>
              <w:rPr>
                <w:rFonts w:hint="eastAsia" w:ascii="仿宋_GB2312" w:hAnsi="宋体" w:eastAsia="仿宋_GB2312"/>
                <w:b/>
                <w:bCs/>
                <w:kern w:val="0"/>
                <w:sz w:val="24"/>
              </w:rPr>
            </w:pPr>
          </w:p>
        </w:tc>
        <w:tc>
          <w:tcPr>
            <w:tcW w:w="1445" w:type="dxa"/>
            <w:tcBorders>
              <w:top w:val="single" w:color="000000" w:sz="4" w:space="0"/>
              <w:left w:val="nil"/>
              <w:bottom w:val="single" w:color="000000" w:sz="4" w:space="0"/>
              <w:right w:val="single" w:color="000000" w:sz="4" w:space="0"/>
            </w:tcBorders>
            <w:noWrap w:val="0"/>
            <w:vAlign w:val="center"/>
          </w:tcPr>
          <w:p>
            <w:pPr>
              <w:widowControl/>
              <w:spacing w:line="280" w:lineRule="atLeast"/>
              <w:jc w:val="center"/>
              <w:rPr>
                <w:rFonts w:hint="eastAsia" w:ascii="仿宋_GB2312" w:hAnsi="宋体" w:eastAsia="仿宋_GB2312"/>
                <w:b/>
                <w:bCs/>
                <w:kern w:val="0"/>
                <w:sz w:val="24"/>
              </w:rPr>
            </w:pPr>
            <w:r>
              <w:rPr>
                <w:rFonts w:hint="eastAsia" w:ascii="仿宋_GB2312" w:hAnsi="宋体" w:eastAsia="仿宋_GB2312"/>
                <w:b/>
                <w:bCs/>
                <w:kern w:val="0"/>
                <w:sz w:val="24"/>
                <w:lang w:val="en-US" w:eastAsia="zh-CN"/>
              </w:rPr>
              <w:t>家庭住址、联系电话</w:t>
            </w:r>
          </w:p>
        </w:tc>
        <w:tc>
          <w:tcPr>
            <w:tcW w:w="4612" w:type="dxa"/>
            <w:gridSpan w:val="3"/>
            <w:tcBorders>
              <w:top w:val="single" w:color="000000" w:sz="4" w:space="0"/>
              <w:left w:val="nil"/>
              <w:bottom w:val="single" w:color="000000" w:sz="4" w:space="0"/>
              <w:right w:val="single" w:color="000000" w:sz="4" w:space="0"/>
            </w:tcBorders>
            <w:noWrap w:val="0"/>
            <w:vAlign w:val="center"/>
          </w:tcPr>
          <w:p>
            <w:pPr>
              <w:widowControl/>
              <w:spacing w:line="280" w:lineRule="atLeast"/>
              <w:jc w:val="center"/>
              <w:rPr>
                <w:rFonts w:hint="eastAsia" w:ascii="仿宋_GB2312" w:hAnsi="宋体" w:eastAsia="仿宋_GB2312"/>
                <w:b/>
                <w:bCs/>
                <w:kern w:val="0"/>
                <w:sz w:val="24"/>
              </w:rPr>
            </w:pPr>
          </w:p>
        </w:tc>
      </w:tr>
      <w:tr>
        <w:tblPrEx>
          <w:tblCellMar>
            <w:top w:w="0" w:type="dxa"/>
            <w:left w:w="108" w:type="dxa"/>
            <w:bottom w:w="0" w:type="dxa"/>
            <w:right w:w="108" w:type="dxa"/>
          </w:tblCellMar>
        </w:tblPrEx>
        <w:trPr>
          <w:trHeight w:val="1389" w:hRule="atLeast"/>
          <w:jc w:val="center"/>
        </w:trPr>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bidi w:val="0"/>
              <w:adjustRightInd/>
              <w:snapToGrid/>
              <w:spacing w:line="240" w:lineRule="atLeast"/>
              <w:ind w:left="0" w:leftChars="0" w:right="0" w:rightChars="0" w:firstLine="0" w:firstLineChars="0"/>
              <w:jc w:val="center"/>
              <w:textAlignment w:val="auto"/>
              <w:outlineLvl w:val="9"/>
              <w:rPr>
                <w:rFonts w:hint="eastAsia" w:ascii="仿宋_GB2312" w:hAnsi="宋体" w:eastAsia="仿宋_GB2312"/>
                <w:b/>
                <w:bCs/>
                <w:color w:val="000000"/>
                <w:kern w:val="0"/>
                <w:sz w:val="24"/>
                <w:lang w:val="en-US" w:eastAsia="zh-CN"/>
              </w:rPr>
            </w:pPr>
            <w:r>
              <w:rPr>
                <w:rFonts w:hint="eastAsia" w:ascii="仿宋_GB2312" w:hAnsi="宋体" w:eastAsia="仿宋_GB2312"/>
                <w:b/>
                <w:bCs/>
                <w:color w:val="000000"/>
                <w:kern w:val="0"/>
                <w:sz w:val="24"/>
                <w:lang w:val="en-US" w:eastAsia="zh-CN"/>
              </w:rPr>
              <w:t>现工作</w:t>
            </w:r>
          </w:p>
          <w:p>
            <w:pPr>
              <w:keepNext w:val="0"/>
              <w:keepLines w:val="0"/>
              <w:pageBreakBefore w:val="0"/>
              <w:widowControl/>
              <w:kinsoku/>
              <w:wordWrap/>
              <w:overflowPunct/>
              <w:topLinePunct w:val="0"/>
              <w:autoSpaceDE/>
              <w:bidi w:val="0"/>
              <w:adjustRightInd/>
              <w:snapToGrid/>
              <w:spacing w:line="240" w:lineRule="atLeast"/>
              <w:ind w:left="0" w:leftChars="0" w:right="0" w:rightChars="0" w:firstLine="0" w:firstLineChars="0"/>
              <w:jc w:val="center"/>
              <w:textAlignment w:val="auto"/>
              <w:outlineLvl w:val="9"/>
              <w:rPr>
                <w:rFonts w:hint="default" w:ascii="仿宋_GB2312" w:hAnsi="宋体" w:eastAsia="仿宋_GB2312"/>
                <w:b/>
                <w:bCs/>
                <w:color w:val="000000"/>
                <w:kern w:val="0"/>
                <w:sz w:val="24"/>
                <w:lang w:val="en-US" w:eastAsia="zh-CN"/>
              </w:rPr>
            </w:pPr>
            <w:r>
              <w:rPr>
                <w:rFonts w:hint="eastAsia" w:ascii="仿宋_GB2312" w:hAnsi="宋体" w:eastAsia="仿宋_GB2312"/>
                <w:b/>
                <w:bCs/>
                <w:color w:val="000000"/>
                <w:kern w:val="0"/>
                <w:sz w:val="24"/>
                <w:lang w:val="en-US" w:eastAsia="zh-CN"/>
              </w:rPr>
              <w:t>单位</w:t>
            </w:r>
          </w:p>
        </w:tc>
        <w:tc>
          <w:tcPr>
            <w:tcW w:w="22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bidi w:val="0"/>
              <w:adjustRightInd/>
              <w:snapToGrid/>
              <w:spacing w:line="240" w:lineRule="atLeast"/>
              <w:ind w:left="0" w:leftChars="0" w:right="0" w:rightChars="0" w:firstLine="0" w:firstLineChars="0"/>
              <w:jc w:val="both"/>
              <w:textAlignment w:val="auto"/>
              <w:outlineLvl w:val="9"/>
              <w:rPr>
                <w:rFonts w:hint="eastAsia" w:ascii="仿宋_GB2312" w:hAnsi="宋体" w:eastAsia="仿宋_GB2312"/>
                <w:b/>
                <w:bCs/>
                <w:color w:val="000000"/>
                <w:kern w:val="0"/>
                <w:sz w:val="24"/>
              </w:rPr>
            </w:pPr>
          </w:p>
        </w:tc>
        <w:tc>
          <w:tcPr>
            <w:tcW w:w="2685"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bidi w:val="0"/>
              <w:adjustRightInd/>
              <w:snapToGrid/>
              <w:spacing w:line="240" w:lineRule="atLeast"/>
              <w:ind w:left="0" w:leftChars="0" w:right="0" w:rightChars="0" w:firstLine="0" w:firstLineChars="0"/>
              <w:jc w:val="center"/>
              <w:textAlignment w:val="auto"/>
              <w:outlineLvl w:val="9"/>
              <w:rPr>
                <w:rFonts w:hint="eastAsia" w:ascii="仿宋_GB2312" w:hAnsi="宋体" w:eastAsia="仿宋_GB2312"/>
                <w:b/>
                <w:bCs/>
                <w:color w:val="000000"/>
                <w:kern w:val="0"/>
                <w:sz w:val="24"/>
                <w:lang w:val="en-US" w:eastAsia="zh-CN"/>
              </w:rPr>
            </w:pPr>
            <w:r>
              <w:rPr>
                <w:rFonts w:hint="eastAsia" w:ascii="仿宋_GB2312" w:hAnsi="宋体" w:eastAsia="仿宋_GB2312"/>
                <w:b/>
                <w:bCs/>
                <w:color w:val="000000"/>
                <w:kern w:val="0"/>
                <w:sz w:val="24"/>
              </w:rPr>
              <w:t>加分</w:t>
            </w:r>
            <w:r>
              <w:rPr>
                <w:rFonts w:hint="eastAsia" w:ascii="仿宋_GB2312" w:hAnsi="宋体" w:eastAsia="仿宋_GB2312"/>
                <w:b/>
                <w:bCs/>
                <w:color w:val="000000"/>
                <w:kern w:val="0"/>
                <w:sz w:val="24"/>
                <w:lang w:val="en-US" w:eastAsia="zh-CN"/>
              </w:rPr>
              <w:t>原因</w:t>
            </w:r>
          </w:p>
          <w:p>
            <w:pPr>
              <w:keepNext w:val="0"/>
              <w:keepLines w:val="0"/>
              <w:pageBreakBefore w:val="0"/>
              <w:widowControl/>
              <w:kinsoku/>
              <w:wordWrap/>
              <w:overflowPunct/>
              <w:topLinePunct w:val="0"/>
              <w:autoSpaceDE/>
              <w:bidi w:val="0"/>
              <w:adjustRightInd/>
              <w:snapToGrid/>
              <w:spacing w:line="240" w:lineRule="atLeast"/>
              <w:ind w:left="0" w:leftChars="0" w:right="0" w:rightChars="0" w:firstLine="0" w:firstLineChars="0"/>
              <w:jc w:val="center"/>
              <w:textAlignment w:val="auto"/>
              <w:outlineLvl w:val="9"/>
              <w:rPr>
                <w:rFonts w:hint="eastAsia" w:ascii="仿宋_GB2312" w:hAnsi="Adobe 仿宋 Std R" w:eastAsia="仿宋_GB2312" w:cs="Times New Roman"/>
                <w:b w:val="0"/>
                <w:bCs/>
                <w:color w:val="000000"/>
                <w:kern w:val="0"/>
                <w:sz w:val="21"/>
                <w:szCs w:val="21"/>
                <w:lang w:val="en-US" w:eastAsia="zh-CN"/>
              </w:rPr>
            </w:pPr>
            <w:r>
              <w:rPr>
                <w:rFonts w:hint="eastAsia" w:ascii="仿宋_GB2312" w:hAnsi="宋体" w:eastAsia="仿宋_GB2312" w:cs="Times New Roman"/>
                <w:b/>
                <w:bCs/>
                <w:color w:val="000000"/>
                <w:kern w:val="0"/>
                <w:sz w:val="21"/>
                <w:szCs w:val="21"/>
                <w:lang w:val="en-US" w:eastAsia="zh-CN"/>
              </w:rPr>
              <w:t>(请在对应的括号内打勾)</w:t>
            </w:r>
          </w:p>
        </w:tc>
        <w:tc>
          <w:tcPr>
            <w:tcW w:w="3372"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numPr>
                <w:ilvl w:val="0"/>
                <w:numId w:val="0"/>
              </w:numPr>
              <w:kinsoku/>
              <w:wordWrap/>
              <w:overflowPunct/>
              <w:topLinePunct w:val="0"/>
              <w:autoSpaceDE/>
              <w:bidi w:val="0"/>
              <w:adjustRightInd/>
              <w:snapToGrid/>
              <w:spacing w:line="240" w:lineRule="atLeast"/>
              <w:ind w:leftChars="0" w:right="0" w:rightChars="0"/>
              <w:jc w:val="both"/>
              <w:textAlignment w:val="auto"/>
              <w:outlineLvl w:val="9"/>
              <w:rPr>
                <w:rFonts w:hint="eastAsia" w:ascii="仿宋_GB2312" w:hAnsi="Adobe 仿宋 Std R" w:eastAsia="仿宋_GB2312" w:cs="Times New Roman"/>
                <w:b w:val="0"/>
                <w:bCs/>
                <w:color w:val="000000"/>
                <w:kern w:val="0"/>
                <w:sz w:val="21"/>
                <w:szCs w:val="21"/>
                <w:lang w:val="en-US" w:eastAsia="zh-CN"/>
              </w:rPr>
            </w:pPr>
            <w:r>
              <w:rPr>
                <w:rFonts w:hint="eastAsia" w:ascii="仿宋_GB2312" w:hAnsi="Adobe 仿宋 Std R" w:eastAsia="仿宋_GB2312" w:cs="Times New Roman"/>
                <w:b w:val="0"/>
                <w:bCs/>
                <w:color w:val="000000"/>
                <w:kern w:val="0"/>
                <w:sz w:val="21"/>
                <w:szCs w:val="21"/>
                <w:lang w:val="en-US" w:eastAsia="zh-CN"/>
              </w:rPr>
              <w:t>1.大学生村干部(   )。</w:t>
            </w:r>
          </w:p>
          <w:p>
            <w:pPr>
              <w:keepNext w:val="0"/>
              <w:keepLines w:val="0"/>
              <w:pageBreakBefore w:val="0"/>
              <w:widowControl/>
              <w:numPr>
                <w:ilvl w:val="0"/>
                <w:numId w:val="0"/>
              </w:numPr>
              <w:kinsoku/>
              <w:wordWrap/>
              <w:overflowPunct/>
              <w:topLinePunct w:val="0"/>
              <w:autoSpaceDE/>
              <w:bidi w:val="0"/>
              <w:adjustRightInd/>
              <w:snapToGrid/>
              <w:spacing w:line="240" w:lineRule="atLeast"/>
              <w:ind w:leftChars="0" w:right="0" w:rightChars="0"/>
              <w:jc w:val="both"/>
              <w:textAlignment w:val="auto"/>
              <w:outlineLvl w:val="9"/>
              <w:rPr>
                <w:rFonts w:hint="default" w:ascii="仿宋_GB2312" w:hAnsi="Adobe 仿宋 Std R" w:eastAsia="仿宋_GB2312" w:cs="Times New Roman"/>
                <w:b w:val="0"/>
                <w:bCs/>
                <w:color w:val="000000"/>
                <w:kern w:val="0"/>
                <w:sz w:val="21"/>
                <w:szCs w:val="21"/>
                <w:lang w:val="en-US" w:eastAsia="zh-CN"/>
              </w:rPr>
            </w:pPr>
          </w:p>
          <w:p>
            <w:pPr>
              <w:keepNext w:val="0"/>
              <w:keepLines w:val="0"/>
              <w:pageBreakBefore w:val="0"/>
              <w:widowControl/>
              <w:kinsoku/>
              <w:wordWrap/>
              <w:overflowPunct/>
              <w:topLinePunct w:val="0"/>
              <w:autoSpaceDE/>
              <w:bidi w:val="0"/>
              <w:adjustRightInd/>
              <w:snapToGrid/>
              <w:spacing w:line="240" w:lineRule="atLeast"/>
              <w:ind w:left="0" w:leftChars="0" w:right="0" w:rightChars="0" w:firstLine="0" w:firstLineChars="0"/>
              <w:jc w:val="both"/>
              <w:textAlignment w:val="auto"/>
              <w:outlineLvl w:val="9"/>
              <w:rPr>
                <w:rFonts w:hint="default" w:ascii="仿宋_GB2312" w:hAnsi="Adobe 仿宋 Std R" w:eastAsia="仿宋_GB2312" w:cs="Times New Roman"/>
                <w:b w:val="0"/>
                <w:bCs/>
                <w:color w:val="000000"/>
                <w:kern w:val="0"/>
                <w:sz w:val="21"/>
                <w:szCs w:val="21"/>
                <w:lang w:val="en-US" w:eastAsia="zh-CN"/>
              </w:rPr>
            </w:pPr>
            <w:r>
              <w:rPr>
                <w:rFonts w:hint="eastAsia" w:ascii="仿宋_GB2312" w:hAnsi="Adobe 仿宋 Std R" w:eastAsia="仿宋_GB2312" w:cs="Times New Roman"/>
                <w:b w:val="0"/>
                <w:bCs/>
                <w:color w:val="000000"/>
                <w:kern w:val="0"/>
                <w:sz w:val="21"/>
                <w:szCs w:val="21"/>
                <w:lang w:val="en-US" w:eastAsia="zh-CN"/>
              </w:rPr>
              <w:t>2.退役大学生士兵(   )</w:t>
            </w:r>
            <w:r>
              <w:rPr>
                <w:rFonts w:hint="eastAsia" w:ascii="仿宋_GB2312" w:hAnsi="宋体" w:eastAsia="仿宋_GB2312"/>
                <w:b w:val="0"/>
                <w:bCs/>
                <w:color w:val="000000"/>
                <w:kern w:val="0"/>
                <w:sz w:val="24"/>
                <w:u w:val="none"/>
                <w:lang w:val="en-US" w:eastAsia="zh-CN"/>
              </w:rPr>
              <w:t>。</w:t>
            </w:r>
          </w:p>
        </w:tc>
      </w:tr>
      <w:tr>
        <w:tblPrEx>
          <w:tblCellMar>
            <w:top w:w="0" w:type="dxa"/>
            <w:left w:w="108" w:type="dxa"/>
            <w:bottom w:w="0" w:type="dxa"/>
            <w:right w:w="108" w:type="dxa"/>
          </w:tblCellMar>
        </w:tblPrEx>
        <w:trPr>
          <w:trHeight w:val="1647" w:hRule="atLeast"/>
          <w:jc w:val="center"/>
        </w:trPr>
        <w:tc>
          <w:tcPr>
            <w:tcW w:w="125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hint="eastAsia" w:ascii="仿宋_GB2312" w:hAnsi="宋体" w:eastAsia="仿宋_GB2312"/>
                <w:b/>
                <w:bCs/>
                <w:kern w:val="0"/>
                <w:sz w:val="24"/>
                <w:lang w:val="en-US" w:eastAsia="zh-CN"/>
              </w:rPr>
            </w:pPr>
            <w:r>
              <w:rPr>
                <w:rFonts w:hint="eastAsia" w:ascii="仿宋_GB2312" w:hAnsi="宋体" w:eastAsia="仿宋_GB2312"/>
                <w:b/>
                <w:bCs/>
                <w:kern w:val="0"/>
                <w:sz w:val="24"/>
                <w:lang w:val="en-US" w:eastAsia="zh-CN"/>
              </w:rPr>
              <w:t>真实性</w:t>
            </w:r>
          </w:p>
          <w:p>
            <w:pPr>
              <w:widowControl/>
              <w:jc w:val="center"/>
              <w:rPr>
                <w:rFonts w:hint="eastAsia" w:ascii="仿宋_GB2312" w:hAnsi="宋体" w:eastAsia="仿宋_GB2312"/>
                <w:kern w:val="0"/>
                <w:sz w:val="24"/>
                <w:lang w:eastAsia="zh-CN"/>
              </w:rPr>
            </w:pPr>
            <w:r>
              <w:rPr>
                <w:rFonts w:hint="eastAsia" w:ascii="仿宋_GB2312" w:hAnsi="宋体" w:eastAsia="仿宋_GB2312"/>
                <w:b/>
                <w:bCs/>
                <w:kern w:val="0"/>
                <w:sz w:val="24"/>
                <w:lang w:val="en-US" w:eastAsia="zh-CN"/>
              </w:rPr>
              <w:t>承诺</w:t>
            </w:r>
          </w:p>
        </w:tc>
        <w:tc>
          <w:tcPr>
            <w:tcW w:w="8300" w:type="dxa"/>
            <w:gridSpan w:val="5"/>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bidi w:val="0"/>
              <w:adjustRightInd/>
              <w:snapToGrid/>
              <w:spacing w:line="240" w:lineRule="atLeast"/>
              <w:ind w:right="0" w:rightChars="0"/>
              <w:jc w:val="both"/>
              <w:textAlignment w:val="auto"/>
              <w:outlineLvl w:val="9"/>
              <w:rPr>
                <w:rFonts w:hint="eastAsia" w:ascii="仿宋_GB2312" w:hAnsi="Adobe 仿宋 Std R" w:eastAsia="仿宋_GB2312" w:cs="Times New Roman"/>
                <w:b w:val="0"/>
                <w:bCs/>
                <w:kern w:val="0"/>
                <w:sz w:val="21"/>
                <w:szCs w:val="21"/>
                <w:lang w:val="en-US" w:eastAsia="zh-CN"/>
              </w:rPr>
            </w:pPr>
            <w:r>
              <w:rPr>
                <w:rFonts w:hint="eastAsia" w:ascii="仿宋_GB2312" w:hAnsi="Adobe 仿宋 Std R" w:eastAsia="仿宋_GB2312" w:cs="Times New Roman"/>
                <w:b w:val="0"/>
                <w:bCs/>
                <w:kern w:val="0"/>
                <w:sz w:val="21"/>
                <w:szCs w:val="21"/>
                <w:lang w:val="en-US" w:eastAsia="zh-CN"/>
              </w:rPr>
              <w:t>本人承诺：</w:t>
            </w:r>
          </w:p>
          <w:p>
            <w:pPr>
              <w:keepNext w:val="0"/>
              <w:keepLines w:val="0"/>
              <w:pageBreakBefore w:val="0"/>
              <w:widowControl/>
              <w:kinsoku/>
              <w:wordWrap/>
              <w:overflowPunct/>
              <w:topLinePunct w:val="0"/>
              <w:autoSpaceDE/>
              <w:bidi w:val="0"/>
              <w:adjustRightInd/>
              <w:snapToGrid/>
              <w:spacing w:line="240" w:lineRule="atLeast"/>
              <w:ind w:right="0" w:rightChars="0"/>
              <w:jc w:val="both"/>
              <w:textAlignment w:val="auto"/>
              <w:outlineLvl w:val="9"/>
              <w:rPr>
                <w:rFonts w:hint="eastAsia" w:ascii="仿宋_GB2312" w:hAnsi="Adobe 仿宋 Std R" w:eastAsia="仿宋_GB2312" w:cs="Times New Roman"/>
                <w:b w:val="0"/>
                <w:bCs/>
                <w:kern w:val="0"/>
                <w:sz w:val="21"/>
                <w:szCs w:val="21"/>
                <w:lang w:val="en-US" w:eastAsia="zh-CN"/>
              </w:rPr>
            </w:pPr>
            <w:r>
              <w:rPr>
                <w:rFonts w:hint="eastAsia" w:ascii="仿宋_GB2312" w:hAnsi="Adobe 仿宋 Std R" w:eastAsia="仿宋_GB2312" w:cs="Times New Roman"/>
                <w:b w:val="0"/>
                <w:bCs/>
                <w:kern w:val="0"/>
                <w:sz w:val="21"/>
                <w:szCs w:val="21"/>
                <w:lang w:val="en-US" w:eastAsia="zh-CN"/>
              </w:rPr>
              <w:t>1、本人所填信息及现场提交的加分材料均真实有效，无重大事实隐瞒或虚假情况；</w:t>
            </w:r>
          </w:p>
          <w:p>
            <w:pPr>
              <w:keepNext w:val="0"/>
              <w:keepLines w:val="0"/>
              <w:pageBreakBefore w:val="0"/>
              <w:widowControl/>
              <w:kinsoku/>
              <w:wordWrap/>
              <w:overflowPunct/>
              <w:topLinePunct w:val="0"/>
              <w:autoSpaceDE/>
              <w:bidi w:val="0"/>
              <w:adjustRightInd/>
              <w:snapToGrid/>
              <w:spacing w:line="240" w:lineRule="atLeast"/>
              <w:ind w:right="0" w:rightChars="0"/>
              <w:jc w:val="both"/>
              <w:textAlignment w:val="auto"/>
              <w:outlineLvl w:val="9"/>
              <w:rPr>
                <w:rFonts w:hint="default" w:ascii="仿宋_GB2312" w:hAnsi="Adobe 仿宋 Std R" w:eastAsia="仿宋_GB2312" w:cs="Times New Roman"/>
                <w:b w:val="0"/>
                <w:bCs/>
                <w:kern w:val="0"/>
                <w:sz w:val="21"/>
                <w:szCs w:val="21"/>
                <w:lang w:val="en-US" w:eastAsia="zh-CN"/>
              </w:rPr>
            </w:pPr>
            <w:r>
              <w:rPr>
                <w:rFonts w:hint="eastAsia" w:ascii="仿宋_GB2312" w:hAnsi="Adobe 仿宋 Std R" w:eastAsia="仿宋_GB2312" w:cs="Times New Roman"/>
                <w:b w:val="0"/>
                <w:bCs/>
                <w:kern w:val="0"/>
                <w:sz w:val="21"/>
                <w:szCs w:val="21"/>
                <w:lang w:val="en-US" w:eastAsia="zh-CN"/>
              </w:rPr>
              <w:t>2、本人不属于已通过公开招聘聘用为事业单位工作人员或招录为公务员的人员；</w:t>
            </w:r>
          </w:p>
          <w:p>
            <w:pPr>
              <w:keepNext w:val="0"/>
              <w:keepLines w:val="0"/>
              <w:pageBreakBefore w:val="0"/>
              <w:widowControl/>
              <w:kinsoku/>
              <w:wordWrap/>
              <w:overflowPunct/>
              <w:topLinePunct w:val="0"/>
              <w:autoSpaceDE/>
              <w:bidi w:val="0"/>
              <w:adjustRightInd/>
              <w:snapToGrid/>
              <w:spacing w:line="240" w:lineRule="atLeast"/>
              <w:ind w:right="0" w:rightChars="0"/>
              <w:jc w:val="both"/>
              <w:textAlignment w:val="auto"/>
              <w:outlineLvl w:val="9"/>
              <w:rPr>
                <w:rFonts w:hint="default" w:ascii="仿宋_GB2312" w:hAnsi="Adobe 仿宋 Std R" w:eastAsia="仿宋_GB2312" w:cs="Times New Roman"/>
                <w:b w:val="0"/>
                <w:bCs/>
                <w:kern w:val="0"/>
                <w:sz w:val="21"/>
                <w:szCs w:val="21"/>
                <w:lang w:val="en-US" w:eastAsia="zh-CN"/>
              </w:rPr>
            </w:pPr>
            <w:r>
              <w:rPr>
                <w:rFonts w:hint="eastAsia" w:ascii="仿宋_GB2312" w:hAnsi="Adobe 仿宋 Std R" w:eastAsia="仿宋_GB2312" w:cs="Times New Roman"/>
                <w:b w:val="0"/>
                <w:bCs/>
                <w:kern w:val="0"/>
                <w:sz w:val="21"/>
                <w:szCs w:val="21"/>
                <w:lang w:val="en-US" w:eastAsia="zh-CN"/>
              </w:rPr>
              <w:t>以上承诺如有不实，本人愿承担由此带来的一切后果。</w:t>
            </w:r>
          </w:p>
          <w:p>
            <w:pPr>
              <w:widowControl/>
              <w:ind w:firstLine="4800" w:firstLineChars="2000"/>
              <w:jc w:val="both"/>
              <w:rPr>
                <w:rFonts w:hint="eastAsia" w:ascii="仿宋_GB2312" w:hAnsi="宋体" w:eastAsia="仿宋_GB2312"/>
                <w:kern w:val="0"/>
                <w:sz w:val="24"/>
                <w:lang w:val="en-US" w:eastAsia="zh-CN"/>
              </w:rPr>
            </w:pPr>
          </w:p>
          <w:p>
            <w:pPr>
              <w:widowControl/>
              <w:ind w:firstLine="4800" w:firstLineChars="2000"/>
              <w:jc w:val="both"/>
              <w:rPr>
                <w:rFonts w:hint="eastAsia" w:ascii="仿宋_GB2312" w:hAnsi="宋体" w:eastAsia="仿宋_GB2312"/>
                <w:kern w:val="0"/>
                <w:sz w:val="24"/>
              </w:rPr>
            </w:pPr>
            <w:r>
              <w:rPr>
                <w:rFonts w:hint="eastAsia" w:ascii="仿宋_GB2312" w:hAnsi="宋体" w:eastAsia="仿宋_GB2312"/>
                <w:kern w:val="0"/>
                <w:sz w:val="24"/>
                <w:lang w:val="en-US" w:eastAsia="zh-CN"/>
              </w:rPr>
              <w:t>考生</w:t>
            </w:r>
            <w:r>
              <w:rPr>
                <w:rFonts w:hint="eastAsia" w:ascii="仿宋_GB2312" w:hAnsi="宋体" w:eastAsia="仿宋_GB2312"/>
                <w:kern w:val="0"/>
                <w:sz w:val="24"/>
              </w:rPr>
              <w:t>签名：</w:t>
            </w:r>
          </w:p>
          <w:p>
            <w:pPr>
              <w:widowControl/>
              <w:jc w:val="center"/>
              <w:rPr>
                <w:rFonts w:hint="eastAsia" w:ascii="仿宋_GB2312" w:hAnsi="宋体" w:eastAsia="仿宋_GB2312"/>
                <w:kern w:val="0"/>
                <w:sz w:val="24"/>
              </w:rPr>
            </w:pPr>
            <w:r>
              <w:rPr>
                <w:rFonts w:hint="eastAsia" w:ascii="仿宋_GB2312" w:hAnsi="宋体" w:eastAsia="仿宋_GB2312"/>
                <w:kern w:val="0"/>
                <w:sz w:val="24"/>
              </w:rPr>
              <w:t xml:space="preserve">                         年   月   日</w:t>
            </w:r>
          </w:p>
        </w:tc>
      </w:tr>
      <w:tr>
        <w:tblPrEx>
          <w:tblCellMar>
            <w:top w:w="0" w:type="dxa"/>
            <w:left w:w="108" w:type="dxa"/>
            <w:bottom w:w="0" w:type="dxa"/>
            <w:right w:w="108" w:type="dxa"/>
          </w:tblCellMar>
        </w:tblPrEx>
        <w:trPr>
          <w:trHeight w:val="1544" w:hRule="atLeast"/>
          <w:jc w:val="center"/>
        </w:trPr>
        <w:tc>
          <w:tcPr>
            <w:tcW w:w="1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atLeast"/>
              <w:jc w:val="center"/>
              <w:rPr>
                <w:rFonts w:hint="default" w:ascii="仿宋_GB2312" w:hAnsi="宋体" w:eastAsia="仿宋_GB2312"/>
                <w:kern w:val="0"/>
                <w:sz w:val="24"/>
                <w:lang w:val="en-US" w:eastAsia="zh-CN"/>
              </w:rPr>
            </w:pPr>
            <w:r>
              <w:rPr>
                <w:rFonts w:hint="eastAsia" w:ascii="仿宋_GB2312" w:hAnsi="宋体" w:eastAsia="仿宋_GB2312"/>
                <w:b/>
                <w:bCs/>
                <w:kern w:val="0"/>
                <w:sz w:val="24"/>
              </w:rPr>
              <w:t>审核意见</w:t>
            </w:r>
            <w:r>
              <w:rPr>
                <w:rFonts w:hint="eastAsia" w:ascii="仿宋_GB2312" w:hAnsi="宋体" w:eastAsia="仿宋_GB2312"/>
                <w:b/>
                <w:bCs/>
                <w:kern w:val="0"/>
                <w:sz w:val="18"/>
                <w:szCs w:val="18"/>
                <w:lang w:val="en-US" w:eastAsia="zh-CN"/>
              </w:rPr>
              <w:t>(工作人员 现场填写)</w:t>
            </w:r>
          </w:p>
        </w:tc>
        <w:tc>
          <w:tcPr>
            <w:tcW w:w="8300" w:type="dxa"/>
            <w:gridSpan w:val="5"/>
            <w:tcBorders>
              <w:top w:val="single" w:color="000000" w:sz="4" w:space="0"/>
              <w:left w:val="nil"/>
              <w:bottom w:val="single" w:color="000000" w:sz="4" w:space="0"/>
              <w:right w:val="single" w:color="000000" w:sz="4" w:space="0"/>
            </w:tcBorders>
            <w:noWrap w:val="0"/>
            <w:vAlign w:val="center"/>
          </w:tcPr>
          <w:p>
            <w:pPr>
              <w:widowControl/>
              <w:spacing w:line="240" w:lineRule="atLeast"/>
              <w:ind w:firstLine="4160"/>
              <w:rPr>
                <w:rFonts w:hint="eastAsia" w:ascii="仿宋_GB2312" w:hAnsi="宋体" w:eastAsia="仿宋_GB2312"/>
                <w:kern w:val="0"/>
                <w:sz w:val="24"/>
              </w:rPr>
            </w:pPr>
          </w:p>
          <w:p>
            <w:pPr>
              <w:widowControl/>
              <w:spacing w:line="240" w:lineRule="atLeast"/>
              <w:ind w:firstLine="4160"/>
              <w:rPr>
                <w:rFonts w:hint="eastAsia" w:ascii="仿宋_GB2312" w:hAnsi="宋体" w:eastAsia="仿宋_GB2312"/>
                <w:kern w:val="0"/>
                <w:sz w:val="24"/>
              </w:rPr>
            </w:pPr>
          </w:p>
          <w:p>
            <w:pPr>
              <w:widowControl/>
              <w:spacing w:line="240" w:lineRule="atLeast"/>
              <w:ind w:firstLine="4800" w:firstLineChars="2000"/>
              <w:rPr>
                <w:rFonts w:hint="default" w:ascii="仿宋_GB2312" w:hAnsi="宋体" w:eastAsia="仿宋_GB2312"/>
                <w:kern w:val="0"/>
                <w:sz w:val="24"/>
                <w:lang w:val="en-US" w:eastAsia="zh-CN"/>
              </w:rPr>
            </w:pPr>
            <w:r>
              <w:rPr>
                <w:rFonts w:hint="eastAsia" w:ascii="仿宋_GB2312" w:hAnsi="宋体" w:eastAsia="仿宋_GB2312"/>
                <w:kern w:val="0"/>
                <w:sz w:val="24"/>
                <w:lang w:val="en-US" w:eastAsia="zh-CN"/>
              </w:rPr>
              <w:t>审核人签名：</w:t>
            </w:r>
          </w:p>
          <w:p>
            <w:pPr>
              <w:widowControl/>
              <w:spacing w:line="240" w:lineRule="atLeast"/>
              <w:ind w:firstLine="4800" w:firstLineChars="2000"/>
              <w:rPr>
                <w:rFonts w:hint="eastAsia" w:ascii="仿宋_GB2312" w:hAnsi="宋体" w:eastAsia="仿宋_GB2312"/>
                <w:kern w:val="0"/>
                <w:sz w:val="24"/>
              </w:rPr>
            </w:pPr>
            <w:r>
              <w:rPr>
                <w:rFonts w:hint="eastAsia" w:ascii="仿宋_GB2312" w:hAnsi="宋体" w:eastAsia="仿宋_GB2312"/>
                <w:kern w:val="0"/>
                <w:sz w:val="24"/>
              </w:rPr>
              <w:t>年   月   日</w:t>
            </w:r>
          </w:p>
        </w:tc>
      </w:tr>
    </w:tbl>
    <w:p>
      <w:pPr>
        <w:widowControl/>
        <w:spacing w:line="300" w:lineRule="exact"/>
        <w:rPr>
          <w:rFonts w:hint="eastAsia" w:ascii="仿宋_GB2312" w:hAnsi="宋体" w:eastAsia="仿宋_GB2312"/>
          <w:b/>
          <w:bCs/>
          <w:kern w:val="0"/>
          <w:szCs w:val="21"/>
          <w:lang w:val="en-US" w:eastAsia="zh-CN"/>
        </w:rPr>
      </w:pPr>
    </w:p>
    <w:p>
      <w:pPr>
        <w:widowControl/>
        <w:spacing w:line="300" w:lineRule="exact"/>
        <w:rPr>
          <w:rFonts w:hint="eastAsia" w:ascii="仿宋_GB2312" w:hAnsi="宋体" w:eastAsia="仿宋_GB2312"/>
          <w:kern w:val="0"/>
          <w:szCs w:val="21"/>
          <w:lang w:val="en-US" w:eastAsia="zh-CN"/>
        </w:rPr>
      </w:pPr>
      <w:r>
        <w:rPr>
          <w:rFonts w:hint="eastAsia" w:ascii="仿宋_GB2312" w:hAnsi="宋体" w:eastAsia="仿宋_GB2312"/>
          <w:b/>
          <w:bCs/>
          <w:kern w:val="0"/>
          <w:szCs w:val="21"/>
          <w:lang w:val="en-US" w:eastAsia="zh-CN"/>
        </w:rPr>
        <w:t>注</w:t>
      </w:r>
      <w:r>
        <w:rPr>
          <w:rFonts w:hint="eastAsia" w:ascii="仿宋_GB2312" w:hAnsi="宋体" w:eastAsia="仿宋_GB2312"/>
          <w:b/>
          <w:bCs/>
          <w:kern w:val="0"/>
          <w:szCs w:val="21"/>
        </w:rPr>
        <w:t>：</w:t>
      </w:r>
      <w:r>
        <w:rPr>
          <w:rFonts w:hint="eastAsia" w:ascii="仿宋_GB2312" w:hAnsi="宋体" w:eastAsia="仿宋_GB2312" w:cs="Times New Roman"/>
          <w:kern w:val="0"/>
          <w:szCs w:val="21"/>
          <w:lang w:val="en-US" w:eastAsia="zh-CN"/>
        </w:rPr>
        <w:t>1、除</w:t>
      </w:r>
      <w:r>
        <w:rPr>
          <w:rFonts w:hint="eastAsia" w:ascii="仿宋_GB2312" w:hAnsi="宋体" w:eastAsia="仿宋_GB2312"/>
          <w:kern w:val="0"/>
          <w:szCs w:val="21"/>
          <w:lang w:val="en-US" w:eastAsia="zh-CN"/>
        </w:rPr>
        <w:t>“审核意见”栏外，其余项目须由考生本人填写，要求字迹工整，不得涂改。</w:t>
      </w:r>
    </w:p>
    <w:p>
      <w:pPr>
        <w:widowControl/>
        <w:spacing w:line="300" w:lineRule="exact"/>
        <w:ind w:left="638" w:leftChars="200" w:hanging="218" w:hangingChars="104"/>
        <w:rPr>
          <w:rFonts w:hint="default" w:ascii="Times New Roman" w:hAnsi="Times New Roman" w:eastAsia="仿宋_GB2312" w:cs="Times New Roman"/>
          <w:sz w:val="32"/>
          <w:szCs w:val="32"/>
          <w:lang w:val="en-US" w:eastAsia="zh-CN"/>
        </w:rPr>
      </w:pPr>
      <w:r>
        <w:rPr>
          <w:rFonts w:hint="eastAsia" w:ascii="仿宋_GB2312" w:hAnsi="宋体" w:eastAsia="仿宋_GB2312" w:cs="Times New Roman"/>
          <w:kern w:val="0"/>
          <w:szCs w:val="21"/>
          <w:lang w:val="en-US" w:eastAsia="zh-CN"/>
        </w:rPr>
        <w:t>2、除本表外，考生还需按通知要求，现场一并提交相关申请加分材料，逾期不再受理。</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Adobe 仿宋 Std R">
    <w:altName w:val="方正仿宋_GBK"/>
    <w:panose1 w:val="00000000000000000000"/>
    <w:charset w:val="86"/>
    <w:family w:val="roman"/>
    <w:pitch w:val="default"/>
    <w:sig w:usb0="00000000" w:usb1="00000000" w:usb2="00000010" w:usb3="00000000" w:csb0="00060007"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C04E49"/>
    <w:rsid w:val="07F01BDA"/>
    <w:rsid w:val="08A61507"/>
    <w:rsid w:val="09101508"/>
    <w:rsid w:val="1DE83FD5"/>
    <w:rsid w:val="21A00CFE"/>
    <w:rsid w:val="23472730"/>
    <w:rsid w:val="23D46034"/>
    <w:rsid w:val="26B47BB7"/>
    <w:rsid w:val="29FD1807"/>
    <w:rsid w:val="2D240F9E"/>
    <w:rsid w:val="313F54DB"/>
    <w:rsid w:val="31426348"/>
    <w:rsid w:val="3F9F5DF3"/>
    <w:rsid w:val="415070A3"/>
    <w:rsid w:val="4A401839"/>
    <w:rsid w:val="4C6B4F7E"/>
    <w:rsid w:val="4CD43271"/>
    <w:rsid w:val="51DC1903"/>
    <w:rsid w:val="53326653"/>
    <w:rsid w:val="549A4653"/>
    <w:rsid w:val="54E87AB4"/>
    <w:rsid w:val="59633BAD"/>
    <w:rsid w:val="5FAF18FA"/>
    <w:rsid w:val="6155027F"/>
    <w:rsid w:val="62175534"/>
    <w:rsid w:val="6BAB7BD2"/>
    <w:rsid w:val="6E2C128C"/>
    <w:rsid w:val="6E719A7C"/>
    <w:rsid w:val="6EE62F63"/>
    <w:rsid w:val="70952446"/>
    <w:rsid w:val="778C0A15"/>
    <w:rsid w:val="BF9F1A31"/>
    <w:rsid w:val="DF5F6A32"/>
    <w:rsid w:val="EF9F7740"/>
    <w:rsid w:val="FCF351A6"/>
    <w:rsid w:val="FDFFF16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5">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1234</Words>
  <Characters>1344</Characters>
  <Lines>0</Lines>
  <Paragraphs>0</Paragraphs>
  <TotalTime>0</TotalTime>
  <ScaleCrop>false</ScaleCrop>
  <LinksUpToDate>false</LinksUpToDate>
  <CharactersWithSpaces>1444</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2025-05-16T00:38:00Z</dcterms:created>
  <dc:creator>Administrator</dc:creator>
  <cp:lastModifiedBy>greatwall</cp:lastModifiedBy>
  <cp:lastPrinted>2025-09-06T09:15:00Z</cp:lastPrinted>
  <dcterms:modified xsi:type="dcterms:W3CDTF">2026-05-26T10:36:18Z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KSOTemplateDocerSaveRecord">
    <vt:lpwstr>eyJoZGlkIjoiZWY2ZjY2MmUyODU3MzljYzk5MzIyN2U5YzlkNDFkYmYiLCJ1c2VySWQiOiIzNDIwNzY5NzcifQ==</vt:lpwstr>
  </property>
  <property fmtid="{D5CDD505-2E9C-101B-9397-08002B2CF9AE}" pid="4" name="ICV">
    <vt:lpwstr>F6D096D013C0EFC1D584016A0C31B8FC_43</vt:lpwstr>
  </property>
</Properties>
</file>