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5B4374">
      <w:pPr>
        <w:pStyle w:val="2"/>
        <w:shd w:val="clear" w:color="auto" w:fill="FFFFFF"/>
        <w:spacing w:before="0" w:beforeAutospacing="0" w:after="0" w:afterAutospacing="0" w:line="600" w:lineRule="exact"/>
        <w:jc w:val="center"/>
        <w:rPr>
          <w:rFonts w:hint="eastAsia" w:ascii="方正小标宋简体" w:eastAsia="方正小标宋简体" w:hAnsiTheme="majorEastAsia"/>
          <w:b/>
          <w:color w:val="000000"/>
          <w:sz w:val="44"/>
          <w:szCs w:val="44"/>
          <w:shd w:val="clear" w:color="auto" w:fill="FFFFFF"/>
        </w:rPr>
      </w:pPr>
      <w:r>
        <w:rPr>
          <w:rFonts w:hint="eastAsia" w:ascii="方正小标宋简体" w:eastAsia="方正小标宋简体" w:hAnsiTheme="majorEastAsia"/>
          <w:b/>
          <w:color w:val="000000"/>
          <w:sz w:val="44"/>
          <w:szCs w:val="44"/>
          <w:shd w:val="clear" w:color="auto" w:fill="FFFFFF"/>
        </w:rPr>
        <w:t>河南省省直事业单位</w:t>
      </w:r>
      <w:r>
        <w:rPr>
          <w:rFonts w:hint="eastAsia" w:ascii="方正小标宋简体" w:eastAsia="方正小标宋简体" w:hAnsiTheme="majorEastAsia"/>
          <w:b/>
          <w:color w:val="000000"/>
          <w:sz w:val="44"/>
          <w:szCs w:val="44"/>
          <w:shd w:val="clear" w:color="auto" w:fill="FFFFFF"/>
          <w:lang w:val="en-US" w:eastAsia="zh-CN"/>
        </w:rPr>
        <w:t>拟</w:t>
      </w:r>
      <w:r>
        <w:rPr>
          <w:rFonts w:hint="eastAsia" w:ascii="方正小标宋简体" w:eastAsia="方正小标宋简体" w:hAnsiTheme="majorEastAsia"/>
          <w:b/>
          <w:color w:val="000000"/>
          <w:sz w:val="44"/>
          <w:szCs w:val="44"/>
          <w:shd w:val="clear" w:color="auto" w:fill="FFFFFF"/>
        </w:rPr>
        <w:t>聘用人员</w:t>
      </w:r>
      <w:r>
        <w:rPr>
          <w:rFonts w:hint="eastAsia" w:ascii="方正小标宋简体" w:eastAsia="方正小标宋简体" w:hAnsiTheme="majorEastAsia"/>
          <w:b/>
          <w:color w:val="000000"/>
          <w:sz w:val="44"/>
          <w:szCs w:val="44"/>
          <w:shd w:val="clear" w:color="auto" w:fill="FFFFFF"/>
          <w:lang w:val="en-US" w:eastAsia="zh-CN"/>
        </w:rPr>
        <w:t>名单</w:t>
      </w:r>
      <w:r>
        <w:rPr>
          <w:rFonts w:hint="eastAsia" w:ascii="方正小标宋简体" w:eastAsia="方正小标宋简体" w:hAnsiTheme="majorEastAsia"/>
          <w:b/>
          <w:color w:val="000000"/>
          <w:sz w:val="44"/>
          <w:szCs w:val="44"/>
          <w:shd w:val="clear" w:color="auto" w:fill="FFFFFF"/>
        </w:rPr>
        <w:t>册</w:t>
      </w:r>
    </w:p>
    <w:p w14:paraId="2D872EEB">
      <w:pPr>
        <w:pStyle w:val="2"/>
        <w:shd w:val="clear" w:color="auto" w:fill="FFFFFF"/>
        <w:spacing w:before="0" w:beforeAutospacing="0" w:after="0" w:afterAutospacing="0" w:line="600" w:lineRule="exact"/>
        <w:jc w:val="both"/>
        <w:rPr>
          <w:rFonts w:hint="default" w:ascii="方正小标宋简体" w:eastAsia="方正小标宋简体" w:hAnsiTheme="majorEastAsia"/>
          <w:b/>
          <w:color w:val="00000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方正小标宋简体" w:eastAsia="方正小标宋简体" w:hAnsiTheme="majorEastAsia"/>
          <w:b/>
          <w:color w:val="000000"/>
          <w:sz w:val="28"/>
          <w:szCs w:val="28"/>
          <w:shd w:val="clear" w:color="auto" w:fill="FFFFFF"/>
          <w:lang w:val="en-US" w:eastAsia="zh-CN"/>
        </w:rPr>
        <w:t>填报单位：郑州大学</w:t>
      </w:r>
    </w:p>
    <w:tbl>
      <w:tblPr>
        <w:tblStyle w:val="3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4"/>
        <w:gridCol w:w="1049"/>
        <w:gridCol w:w="991"/>
        <w:gridCol w:w="997"/>
        <w:gridCol w:w="1097"/>
        <w:gridCol w:w="2866"/>
        <w:gridCol w:w="1448"/>
        <w:gridCol w:w="2043"/>
        <w:gridCol w:w="1700"/>
        <w:gridCol w:w="1051"/>
      </w:tblGrid>
      <w:tr w14:paraId="793DF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4C6A9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新宋体" w:hAnsi="新宋体" w:eastAsia="新宋体" w:cs="新宋体"/>
                <w:b/>
                <w:bCs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67" w:type="pct"/>
            <w:shd w:val="clear" w:color="auto" w:fill="auto"/>
            <w:vAlign w:val="center"/>
          </w:tcPr>
          <w:p w14:paraId="6BD87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3A3E0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25A61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0893A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3C62A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4A1BC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（学位）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68F45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2695F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聘用岗位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391C5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697AA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25A86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46D9D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张雨凝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15470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2A670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1990.04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607C1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432A9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中国人民大学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外国哲学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2E661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49A47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69971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79BBB2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DA8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0C6A7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0EAE0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胡书琛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529BB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67CD3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1996.03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4EE4A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1B8D5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西安交通大学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药剂学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23C3C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65CD4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14CFC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0C7A83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C52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32156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52308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刘闻博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781AD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7EDA3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1998.03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2CB47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54D4F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中国人民大学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3618C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20722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4FD2D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0DAF7A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4D7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7B635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3F9BD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司友文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57459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24478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1993.12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7A1A8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5DFB7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华东师范大学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神经生物学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1FB92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6D7C8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536DF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44F90C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512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1DACF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42C9C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田钟灵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07E71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289CF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1996.05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42638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25D12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考古学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7A1AE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16B18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57D82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26553C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DD5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648F7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1D6A8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武乐飞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25513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062A3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1991.03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4C7EB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2DCA8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西安交通大学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230DE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1CB20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38E2C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03F80B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891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28C85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1F5EC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刘莹莹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06DB1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6F27A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1999.03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112A0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78770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东华大学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环境科学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7E423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6C700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12615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56D3FE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541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422E2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5866E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刘正好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5C484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6110C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1997.02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24A1B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5D561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同济大学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土木水利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72557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1D0E5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55B4A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4FDF44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A69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1ACCD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6F7F9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周罕琦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54315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2D570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1995.04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64C5B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623F6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西安交通大学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网络空间安全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0C0AA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58E04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0C0B4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181AC4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C54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3B890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7826B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朱柏铖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14C43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4D98C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1995.02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44A88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0A895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中国科学院大学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天体物理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09A3D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5B0D4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3C5FE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3ED952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B28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427E0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23B1F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陶亚婷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13A07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387C7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1995.07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3F1D4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60472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比利时(法语)鲁汶天主教大学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语言、文学与翻译研究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57438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018CC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651B9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18A69B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D58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3DFE9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211F1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侯梦迪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25E0C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0BEE7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1994.04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2D2D2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5B11D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南开大学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光学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4AEAE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75486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78DB5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3E5E15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127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493ED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696F2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梁塬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47D12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109F8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1997.01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39E52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4B413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中国科学技术大学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材料科学与工程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7F036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54A4C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6B5E7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160ABC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01D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6B957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60A9F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葛衍泽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42F4B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7877E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1996.08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11CE3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5924B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考古学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57D4E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1E048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25EEE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5E0777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1C4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2" w:type="pct"/>
            <w:shd w:val="clear" w:color="auto" w:fill="auto"/>
            <w:vAlign w:val="center"/>
          </w:tcPr>
          <w:p w14:paraId="2E15C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4F86A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贾丝婷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742B1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7CE46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1996.08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6E00A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4B9CF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中山大学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中国史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095A5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2DAC1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1813A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049DF2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F3B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4" w:type="dxa"/>
            <w:shd w:val="clear" w:color="auto" w:fill="auto"/>
            <w:vAlign w:val="center"/>
          </w:tcPr>
          <w:p w14:paraId="6F6D8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037FC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孔博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20627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2C779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1998.01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235BB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7DEB0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地图制图学与地理信息工程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0D9CD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061D9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5A167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11C2B0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5AD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4" w:type="dxa"/>
            <w:shd w:val="clear" w:color="auto" w:fill="auto"/>
            <w:vAlign w:val="center"/>
          </w:tcPr>
          <w:p w14:paraId="654A7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0735B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李凯江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51560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05B52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1990.10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01CFD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1B253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郑州大学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5CBF4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7F02F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00AF7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56C6B5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9B0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4" w:type="dxa"/>
            <w:shd w:val="clear" w:color="auto" w:fill="auto"/>
            <w:vAlign w:val="center"/>
          </w:tcPr>
          <w:p w14:paraId="15D0B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4FEFC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张亦晨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624BE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53D4D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1995.06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0F606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20439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清华大学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新闻传播学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234EE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5166F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6BFAE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7C366C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FC1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4" w:type="dxa"/>
            <w:shd w:val="clear" w:color="auto" w:fill="auto"/>
            <w:vAlign w:val="center"/>
          </w:tcPr>
          <w:p w14:paraId="25F07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0991B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董良民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4945D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11341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1995.12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073F3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68966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中南大学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矿业工程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70F3A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38E0F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73837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06273C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BFB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4" w:type="dxa"/>
            <w:shd w:val="clear" w:color="auto" w:fill="auto"/>
            <w:vAlign w:val="center"/>
          </w:tcPr>
          <w:p w14:paraId="0A62A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348B2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李阳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70A2B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5BAA8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1998.05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2B3C8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4F8F8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北京航空航天大学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计算机软件与理论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0733B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39808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2EB48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470C00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014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4" w:type="dxa"/>
            <w:shd w:val="clear" w:color="auto" w:fill="auto"/>
            <w:vAlign w:val="center"/>
          </w:tcPr>
          <w:p w14:paraId="249D0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13531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刘洋洋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03110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10BBA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1995.05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4C9FD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群众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1629C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华中科技大学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信息与通信工程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189FD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1F238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12AC3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1E0637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C68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4" w:type="dxa"/>
            <w:shd w:val="clear" w:color="auto" w:fill="auto"/>
            <w:vAlign w:val="center"/>
          </w:tcPr>
          <w:p w14:paraId="7701B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367" w:type="pct"/>
            <w:shd w:val="clear" w:color="auto" w:fill="FFFFFF"/>
            <w:vAlign w:val="center"/>
          </w:tcPr>
          <w:p w14:paraId="3EAB5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李雷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5CA33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66A51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1995.11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08067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2A4F5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北京航空航天大学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高分子化学与物理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50B4C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31C08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3C904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7B8F6D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F76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34" w:type="dxa"/>
            <w:shd w:val="clear" w:color="auto" w:fill="auto"/>
            <w:vAlign w:val="center"/>
          </w:tcPr>
          <w:p w14:paraId="3436B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4E789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李斌</w:t>
            </w:r>
          </w:p>
        </w:tc>
        <w:tc>
          <w:tcPr>
            <w:tcW w:w="991" w:type="dxa"/>
            <w:shd w:val="clear" w:color="auto" w:fill="auto"/>
            <w:vAlign w:val="center"/>
          </w:tcPr>
          <w:p w14:paraId="2452C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5348E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1978.12</w:t>
            </w:r>
          </w:p>
        </w:tc>
        <w:tc>
          <w:tcPr>
            <w:tcW w:w="1097" w:type="dxa"/>
            <w:shd w:val="clear" w:color="auto" w:fill="auto"/>
            <w:vAlign w:val="center"/>
          </w:tcPr>
          <w:p w14:paraId="13D69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2866" w:type="dxa"/>
            <w:shd w:val="clear" w:color="auto" w:fill="auto"/>
            <w:vAlign w:val="center"/>
          </w:tcPr>
          <w:p w14:paraId="1B4E0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香港大学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肿瘤生物学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7A983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25180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434A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6418D5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7C297B73">
      <w:pPr>
        <w:spacing w:line="20" w:lineRule="exact"/>
        <w:rPr>
          <w:sz w:val="22"/>
          <w:szCs w:val="22"/>
        </w:rPr>
      </w:pPr>
    </w:p>
    <w:p w14:paraId="6FDDEF49">
      <w:bookmarkStart w:id="0" w:name="_GoBack"/>
      <w:bookmarkEnd w:id="0"/>
    </w:p>
    <w:sectPr>
      <w:pgSz w:w="16838" w:h="11906" w:orient="landscape"/>
      <w:pgMar w:top="820" w:right="1361" w:bottom="806" w:left="140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宋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06026D"/>
    <w:rsid w:val="002D755B"/>
    <w:rsid w:val="00E73658"/>
    <w:rsid w:val="03B6404B"/>
    <w:rsid w:val="03C53137"/>
    <w:rsid w:val="06AC38F3"/>
    <w:rsid w:val="08CC15BA"/>
    <w:rsid w:val="0ACF15AE"/>
    <w:rsid w:val="0C8A78EC"/>
    <w:rsid w:val="0D3C4B60"/>
    <w:rsid w:val="11A93FF5"/>
    <w:rsid w:val="11B15E26"/>
    <w:rsid w:val="12517E50"/>
    <w:rsid w:val="12751FBA"/>
    <w:rsid w:val="14874C4B"/>
    <w:rsid w:val="15424CB0"/>
    <w:rsid w:val="16254691"/>
    <w:rsid w:val="193B29E1"/>
    <w:rsid w:val="1DF53A14"/>
    <w:rsid w:val="24A94093"/>
    <w:rsid w:val="2549036D"/>
    <w:rsid w:val="2D711FC3"/>
    <w:rsid w:val="2E06026D"/>
    <w:rsid w:val="2F342B3A"/>
    <w:rsid w:val="317A0619"/>
    <w:rsid w:val="33BA1805"/>
    <w:rsid w:val="33C51A5E"/>
    <w:rsid w:val="350F3C90"/>
    <w:rsid w:val="37CA5DAF"/>
    <w:rsid w:val="382B5936"/>
    <w:rsid w:val="3918001E"/>
    <w:rsid w:val="3D4F527D"/>
    <w:rsid w:val="3E4704B0"/>
    <w:rsid w:val="3F0648D0"/>
    <w:rsid w:val="3FBE2622"/>
    <w:rsid w:val="426836B7"/>
    <w:rsid w:val="42B56171"/>
    <w:rsid w:val="4530241A"/>
    <w:rsid w:val="496B6A17"/>
    <w:rsid w:val="49C44AAA"/>
    <w:rsid w:val="49F8146E"/>
    <w:rsid w:val="4B4A7C19"/>
    <w:rsid w:val="4B5332B7"/>
    <w:rsid w:val="4DC84697"/>
    <w:rsid w:val="50DB3B3A"/>
    <w:rsid w:val="50E41FE3"/>
    <w:rsid w:val="51840738"/>
    <w:rsid w:val="52315280"/>
    <w:rsid w:val="52337393"/>
    <w:rsid w:val="53966943"/>
    <w:rsid w:val="55953257"/>
    <w:rsid w:val="56BA2B6E"/>
    <w:rsid w:val="58A6628E"/>
    <w:rsid w:val="5A385321"/>
    <w:rsid w:val="5C642D63"/>
    <w:rsid w:val="5D5D0EA4"/>
    <w:rsid w:val="5E690C1E"/>
    <w:rsid w:val="62233406"/>
    <w:rsid w:val="622B7607"/>
    <w:rsid w:val="63192C19"/>
    <w:rsid w:val="6511265D"/>
    <w:rsid w:val="6BB06511"/>
    <w:rsid w:val="6C2E5548"/>
    <w:rsid w:val="6E4C1B8A"/>
    <w:rsid w:val="6EF67A1A"/>
    <w:rsid w:val="6F5A7BE5"/>
    <w:rsid w:val="73333B8C"/>
    <w:rsid w:val="73414819"/>
    <w:rsid w:val="744C7BA3"/>
    <w:rsid w:val="7707119E"/>
    <w:rsid w:val="77AF580F"/>
    <w:rsid w:val="7B0C4B3B"/>
    <w:rsid w:val="7BF4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2026-06-09T07:26:00Z</dcterms:created>
  <dc:creator>四驱小蜗牛</dc:creator>
  <cp:lastModifiedBy>四驱小蜗牛</cp:lastModifiedBy>
  <dcterms:modified xsi:type="dcterms:W3CDTF">2026-06-09T07:26:27Z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27AE332A5E874E3EB77048970D026028_11</vt:lpwstr>
  </property>
  <property fmtid="{D5CDD505-2E9C-101B-9397-08002B2CF9AE}" pid="4" name="KSOTemplateDocerSaveRecord">
    <vt:lpwstr>eyJoZGlkIjoiNDI4NDk3NmJjYWM1N2JlMDY1YTEyZjRkYjdiMzAzNWEiLCJ1c2VySWQiOiIyNjQyNjY1MDEifQ==</vt:lpwstr>
  </property>
</Properties>
</file>