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A4FE2">
      <w:pPr>
        <w:jc w:val="both"/>
      </w:pPr>
      <w:bookmarkStart w:id="0" w:name="_GoBack"/>
      <w:bookmarkEnd w:id="0"/>
    </w:p>
    <w:p w14:paraId="14EE0E50">
      <w:pPr>
        <w:jc w:val="center"/>
        <w:rPr>
          <w:sz w:val="36"/>
          <w:szCs w:val="36"/>
        </w:rPr>
      </w:pPr>
      <w:r>
        <w:rPr>
          <w:rFonts w:hint="eastAsia" w:ascii="黑体" w:hAnsi="宋体" w:eastAsia="黑体" w:cs="黑体"/>
          <w:color w:val="auto"/>
          <w:kern w:val="0"/>
          <w:sz w:val="36"/>
          <w:szCs w:val="36"/>
        </w:rPr>
        <w:t>河南省省直事业单位拟聘用人员名册表</w:t>
      </w:r>
    </w:p>
    <w:tbl>
      <w:tblPr>
        <w:tblStyle w:val="3"/>
        <w:tblpPr w:leftFromText="180" w:rightFromText="180" w:vertAnchor="text" w:horzAnchor="page" w:tblpX="1045" w:tblpY="575"/>
        <w:tblOverlap w:val="never"/>
        <w:tblW w:w="9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945"/>
        <w:gridCol w:w="645"/>
        <w:gridCol w:w="1075"/>
        <w:gridCol w:w="725"/>
        <w:gridCol w:w="1965"/>
        <w:gridCol w:w="975"/>
        <w:gridCol w:w="885"/>
        <w:gridCol w:w="930"/>
        <w:gridCol w:w="810"/>
      </w:tblGrid>
      <w:tr w14:paraId="224D6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600" w:type="dxa"/>
          <w:trHeight w:val="510" w:hRule="atLeast"/>
        </w:trPr>
        <w:tc>
          <w:tcPr>
            <w:tcW w:w="597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01F00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</w:rPr>
              <w:t>填报单位：</w:t>
            </w: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郑州大学第二附属医院</w:t>
            </w:r>
            <w:r>
              <w:rPr>
                <w:rFonts w:hint="default" w:ascii="宋体" w:hAnsi="宋体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</w:tr>
      <w:tr w14:paraId="5A84D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615" w:type="dxa"/>
            <w:vAlign w:val="center"/>
          </w:tcPr>
          <w:p w14:paraId="09E517C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945" w:type="dxa"/>
            <w:vAlign w:val="center"/>
          </w:tcPr>
          <w:p w14:paraId="3C15E43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姓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名</w:t>
            </w:r>
          </w:p>
        </w:tc>
        <w:tc>
          <w:tcPr>
            <w:tcW w:w="645" w:type="dxa"/>
            <w:vAlign w:val="center"/>
          </w:tcPr>
          <w:p w14:paraId="49D90EF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075" w:type="dxa"/>
            <w:vAlign w:val="center"/>
          </w:tcPr>
          <w:p w14:paraId="64CA73C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出生</w:t>
            </w:r>
          </w:p>
          <w:p w14:paraId="49D0932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年月</w:t>
            </w:r>
          </w:p>
        </w:tc>
        <w:tc>
          <w:tcPr>
            <w:tcW w:w="725" w:type="dxa"/>
            <w:vAlign w:val="center"/>
          </w:tcPr>
          <w:p w14:paraId="38792CB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965" w:type="dxa"/>
            <w:vAlign w:val="center"/>
          </w:tcPr>
          <w:p w14:paraId="225205C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及</w:t>
            </w:r>
          </w:p>
          <w:p w14:paraId="591CB2F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 </w:t>
            </w: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975" w:type="dxa"/>
            <w:vAlign w:val="center"/>
          </w:tcPr>
          <w:p w14:paraId="3512DAF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   </w:t>
            </w: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历</w:t>
            </w:r>
          </w:p>
          <w:p w14:paraId="0B5C634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学位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885" w:type="dxa"/>
            <w:vAlign w:val="center"/>
          </w:tcPr>
          <w:p w14:paraId="073E30E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报考岗位</w:t>
            </w:r>
          </w:p>
        </w:tc>
        <w:tc>
          <w:tcPr>
            <w:tcW w:w="930" w:type="dxa"/>
            <w:vAlign w:val="center"/>
          </w:tcPr>
          <w:p w14:paraId="399600F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聘用岗位</w:t>
            </w:r>
          </w:p>
        </w:tc>
        <w:tc>
          <w:tcPr>
            <w:tcW w:w="810" w:type="dxa"/>
            <w:vAlign w:val="center"/>
          </w:tcPr>
          <w:p w14:paraId="407F607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备注</w:t>
            </w:r>
          </w:p>
        </w:tc>
      </w:tr>
      <w:tr w14:paraId="25062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346B99C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DD53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范新鹏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8EC0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A127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1991.10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DEB81B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965" w:type="dxa"/>
            <w:vAlign w:val="center"/>
          </w:tcPr>
          <w:p w14:paraId="443990F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兰州大学</w:t>
            </w:r>
          </w:p>
          <w:p w14:paraId="1DA0EC1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975" w:type="dxa"/>
            <w:vAlign w:val="center"/>
          </w:tcPr>
          <w:p w14:paraId="31C5FCD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vAlign w:val="center"/>
          </w:tcPr>
          <w:p w14:paraId="5CEB633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7383113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65DB7A7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63D51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163C2E6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99AA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李喆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3172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E8FD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1993.10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C182E9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965" w:type="dxa"/>
            <w:vAlign w:val="center"/>
          </w:tcPr>
          <w:p w14:paraId="7DFBF77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05B2EB9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神经病学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68E18EA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22E3566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253707A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3270F2D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04D3A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265E0DF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F920A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王璐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F686D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5392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1989.11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20FDCC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1965" w:type="dxa"/>
            <w:vAlign w:val="center"/>
          </w:tcPr>
          <w:p w14:paraId="019F2FC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南方医科大学</w:t>
            </w:r>
          </w:p>
          <w:p w14:paraId="172752E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妇产科学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2136944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751F49F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453350E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5A84B51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4D1A3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454B8FF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26D3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门昊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F816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8F35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1993.11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8133F4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965" w:type="dxa"/>
            <w:vAlign w:val="center"/>
          </w:tcPr>
          <w:p w14:paraId="6B08FAE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黑龙江中医药大学</w:t>
            </w:r>
          </w:p>
          <w:p w14:paraId="38FD60D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中医妇科学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44AF7D9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B2B784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1E3B53E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4285F4C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578D1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74A5357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EE77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李天姿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E40E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C89C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1997.05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EC3787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965" w:type="dxa"/>
            <w:vAlign w:val="center"/>
          </w:tcPr>
          <w:p w14:paraId="356FD59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首都医科大学</w:t>
            </w:r>
          </w:p>
          <w:p w14:paraId="19F5ECA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全科医学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7018FFA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27D667A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1D45490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7449823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0E772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31570B3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467F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张艳敏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6762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7262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1994.01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18FB20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965" w:type="dxa"/>
            <w:vAlign w:val="center"/>
          </w:tcPr>
          <w:p w14:paraId="367486F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河南大学</w:t>
            </w:r>
          </w:p>
          <w:p w14:paraId="54DAA7D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生物学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46A1C0E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B09841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1562702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7952ABF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05E93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6F64F9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DFC7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王鸣格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B4B1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3397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1996.11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826797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965" w:type="dxa"/>
            <w:vAlign w:val="center"/>
          </w:tcPr>
          <w:p w14:paraId="63ACC77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中国科学技术大学</w:t>
            </w:r>
          </w:p>
          <w:p w14:paraId="6AFF2AA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生物学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6F8C65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7C7E6DD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0E8A50A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5AB3B76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7F974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74048E2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AB40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李磊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DABD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F503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1986.02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770771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965" w:type="dxa"/>
            <w:vAlign w:val="center"/>
          </w:tcPr>
          <w:p w14:paraId="6328EFA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222C763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人体解剖与组织胚胎学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4C1C85A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60CA88F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3F3CE5D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71C9E3F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167A0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7568787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695D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白家麟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6EC6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4770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1996.08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809858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965" w:type="dxa"/>
            <w:vAlign w:val="center"/>
          </w:tcPr>
          <w:p w14:paraId="63C5615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南京师范大学</w:t>
            </w:r>
          </w:p>
          <w:p w14:paraId="2C3BED1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细胞生物学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A83F39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1B75E3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4561F09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18EB879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6E02E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0A72C8D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D8F3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邱金环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4E96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1978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1995.10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34F988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965" w:type="dxa"/>
            <w:vAlign w:val="center"/>
          </w:tcPr>
          <w:p w14:paraId="1B341C8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57F5C68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分子药理学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50E3705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3C9B8B0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2F1B73B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6E4AE66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327C5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2D2B3FC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10C5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刘慧明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8161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A14B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1992.08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6F8EA6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965" w:type="dxa"/>
            <w:vAlign w:val="center"/>
          </w:tcPr>
          <w:p w14:paraId="473E9E4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中南大学</w:t>
            </w:r>
          </w:p>
          <w:p w14:paraId="75B12FE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药学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5E1A206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3359FF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5E1C216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3C7DCE6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7C112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1B1F85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5844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滕蒙蒙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F62A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56CD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1995.05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82677C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965" w:type="dxa"/>
            <w:vAlign w:val="center"/>
          </w:tcPr>
          <w:p w14:paraId="793FE77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西安交通大学</w:t>
            </w:r>
          </w:p>
          <w:p w14:paraId="3B54494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药剂学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67C0561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D6A213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181D0D4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1AC62C6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22F20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560D27F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EE6B0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王顺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9E81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7FE4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1993.04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E3A13A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965" w:type="dxa"/>
            <w:vAlign w:val="center"/>
          </w:tcPr>
          <w:p w14:paraId="70B3F20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吉林大学</w:t>
            </w:r>
          </w:p>
          <w:p w14:paraId="39CF9E8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无机化学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1CCFBC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7DD6AFD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74FEAAF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5F740DB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55168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340DB14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3577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张思远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2485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40AF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1992.02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D3B1C2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965" w:type="dxa"/>
            <w:vAlign w:val="center"/>
          </w:tcPr>
          <w:p w14:paraId="71ED886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中国科学院大学</w:t>
            </w:r>
          </w:p>
          <w:p w14:paraId="0641889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生物化学与分子生物学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3313588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454FFAE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30" w:type="dxa"/>
            <w:vAlign w:val="center"/>
          </w:tcPr>
          <w:p w14:paraId="2991174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810" w:type="dxa"/>
            <w:vAlign w:val="center"/>
          </w:tcPr>
          <w:p w14:paraId="753606C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</w:tbl>
    <w:p w14:paraId="0C3039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4NmNmZmJkNTM2YmZlZTAzZDdkMjYxYzQxODcxNjMifQ=="/>
  </w:docVars>
  <w:rsids>
    <w:rsidRoot w:val="00172A27"/>
    <w:rsid w:val="008A1B6A"/>
    <w:rsid w:val="00964D5B"/>
    <w:rsid w:val="00BE1F93"/>
    <w:rsid w:val="00C450E3"/>
    <w:rsid w:val="00CF2469"/>
    <w:rsid w:val="15E608C3"/>
    <w:rsid w:val="18B91B43"/>
    <w:rsid w:val="1C7D470D"/>
    <w:rsid w:val="1FAD2A59"/>
    <w:rsid w:val="21645867"/>
    <w:rsid w:val="27F84A8D"/>
    <w:rsid w:val="2900789D"/>
    <w:rsid w:val="36B04951"/>
    <w:rsid w:val="3A456E91"/>
    <w:rsid w:val="4442758C"/>
    <w:rsid w:val="47002CA9"/>
    <w:rsid w:val="49645AD1"/>
    <w:rsid w:val="4A7D430D"/>
    <w:rsid w:val="4AB10DA0"/>
    <w:rsid w:val="52730E95"/>
    <w:rsid w:val="55BF4B2D"/>
    <w:rsid w:val="6176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qFormat/>
    <w:uiPriority w:val="99"/>
    <w:pPr>
      <w:ind w:left="100" w:leftChars="2500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日期 字符"/>
    <w:basedOn w:val="5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542</Words>
  <Characters>631</Characters>
  <Lines>1</Lines>
  <Paragraphs>1</Paragraphs>
  <TotalTime>1</TotalTime>
  <ScaleCrop>false</ScaleCrop>
  <LinksUpToDate>false</LinksUpToDate>
  <CharactersWithSpaces>637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2020-08-07T02:37:00Z</dcterms:created>
  <dc:creator>Administrator</dc:creator>
  <cp:lastModifiedBy>刘琳</cp:lastModifiedBy>
  <cp:lastPrinted>2026-05-18T01:49:00Z</cp:lastPrinted>
  <dcterms:modified xsi:type="dcterms:W3CDTF">2026-06-18T02:38:16Z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9FFB8F0490824439B1711332F35C23BB_13</vt:lpwstr>
  </property>
  <property fmtid="{D5CDD505-2E9C-101B-9397-08002B2CF9AE}" pid="4" name="KSOTemplateDocerSaveRecord">
    <vt:lpwstr>eyJoZGlkIjoiZmM3YmVhODJhZjNmZmYwMjJmMjRiZmQzMzI2YTJlYjIiLCJ1c2VySWQiOiI2NTIwNDgyOTUifQ==</vt:lpwstr>
  </property>
</Properties>
</file>