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595B5">
      <w:pPr>
        <w:pStyle w:val="2"/>
        <w:ind w:left="0" w:leftChars="0" w:firstLine="360" w:firstLineChars="100"/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36"/>
          <w:szCs w:val="36"/>
          <w:lang w:val="en-US" w:eastAsia="zh-CN"/>
        </w:rPr>
        <w:t>鹿邑县中医院2024年春季卫生专业技术人员招聘拟录用人员名单</w:t>
      </w:r>
    </w:p>
    <w:tbl>
      <w:tblPr>
        <w:tblStyle w:val="4"/>
        <w:tblW w:w="1192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165"/>
        <w:gridCol w:w="694"/>
        <w:gridCol w:w="1364"/>
        <w:gridCol w:w="1277"/>
        <w:gridCol w:w="934"/>
        <w:gridCol w:w="2369"/>
        <w:gridCol w:w="1580"/>
        <w:gridCol w:w="1636"/>
      </w:tblGrid>
      <w:tr w14:paraId="2EE01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D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6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C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B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7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1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5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E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BFC0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D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0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尹珍坤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4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2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9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E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B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w w:val="99"/>
                <w:kern w:val="0"/>
                <w:sz w:val="22"/>
                <w:szCs w:val="22"/>
                <w:u w:val="none"/>
                <w:lang w:val="en-US" w:eastAsia="zh-CN" w:bidi="ar"/>
              </w:rPr>
              <w:t>新乡医学院三全学院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F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7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95D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A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D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樊丹阳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6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F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F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9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商丘工学院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2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D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EEE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A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3D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宋凯月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8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B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0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0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B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河南科技职业大学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4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5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A46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B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C7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杨瑞芳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8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4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0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D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7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新乡医学院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4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C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D6F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0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8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张梦宵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2A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4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8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C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6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w w:val="99"/>
                <w:kern w:val="0"/>
                <w:sz w:val="22"/>
                <w:szCs w:val="22"/>
                <w:u w:val="none"/>
                <w:lang w:val="en-US" w:eastAsia="zh-CN" w:bidi="ar"/>
              </w:rPr>
              <w:t>新乡医学院三全学院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A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2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1FE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C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4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王盼盼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B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9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3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8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F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黄河科学院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5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158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5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B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翟高密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A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BE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6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8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E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黄河科学院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D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9F0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5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6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刘亚楠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F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D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F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0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4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A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B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A0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5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0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刘宣宣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A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9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7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7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9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商丘工学院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7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1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D2B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C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B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吴欣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8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0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信息化类别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0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计算机专业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8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4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南阳理工学院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25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2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FF8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2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0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刘一帆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F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2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6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1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9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新乡医学院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A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297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7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3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胡欣欣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7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F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8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5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2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黄河科技学院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7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C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5A2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D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A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刘晴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2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A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8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6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3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黄河科技学院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C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C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9CC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F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A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任景坤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F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E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D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内科专业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0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4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8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1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68D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3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5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张毫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A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D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61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内科专业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17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A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河南科技大学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92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B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243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7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朱星燃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内科专业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6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7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河南科技大学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3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1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1B3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0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8F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韩玲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D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F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医师类别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F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内科专业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8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9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河南中医药大学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9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AD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4C1BB3F"/>
    <w:sectPr>
      <w:pgSz w:w="16838" w:h="11906" w:orient="landscape"/>
      <w:pgMar w:top="1134" w:right="1440" w:bottom="1134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C68B2"/>
    <w:rsid w:val="3C4B5C30"/>
    <w:rsid w:val="663623CA"/>
    <w:rsid w:val="6EA3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413</Words>
  <Characters>849</Characters>
  <Lines>0</Lines>
  <Paragraphs>0</Paragraphs>
  <TotalTime>1</TotalTime>
  <ScaleCrop>false</ScaleCrop>
  <LinksUpToDate>false</LinksUpToDate>
  <CharactersWithSpaces>849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2026-06-12T09:13:00Z</dcterms:created>
  <dc:creator>Administrator</dc:creator>
  <cp:lastModifiedBy>丸子酱</cp:lastModifiedBy>
  <cp:lastPrinted>2026-06-15T08:17:56Z</cp:lastPrinted>
  <dcterms:modified xsi:type="dcterms:W3CDTF">2026-06-15T23:50:13Z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KSOTemplateDocerSaveRecord">
    <vt:lpwstr>eyJoZGlkIjoiZmIxMWVjMDM4YTBlYzAyMTg0YzQ5ZDRiZmYwMDliMTAiLCJ1c2VySWQiOiIyNjk4NDQ5NjEifQ==</vt:lpwstr>
  </property>
  <property fmtid="{D5CDD505-2E9C-101B-9397-08002B2CF9AE}" pid="4" name="ICV">
    <vt:lpwstr>343AA8B366724FFBB226EA1C73A085AA_12</vt:lpwstr>
  </property>
</Properties>
</file>