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4CDBF">
      <w:pPr>
        <w:pStyle w:val="2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15023B32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highlight w:val="none"/>
          <w:shd w:val="clear" w:color="auto" w:fill="FFFFFF"/>
          <w:lang w:val="en-US" w:eastAsia="zh-CN" w:bidi="ar-SA"/>
        </w:rPr>
        <w:t>河南省人民政府驻广州办事处2026年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公开招聘报名表</w:t>
      </w:r>
    </w:p>
    <w:p w14:paraId="1D3CB78B">
      <w:pPr>
        <w:keepNext w:val="0"/>
        <w:keepLines w:val="0"/>
        <w:pageBreakBefore w:val="0"/>
        <w:widowControl/>
        <w:shd w:val="clear" w:color="auto" w:fill="auto"/>
        <w:tabs>
          <w:tab w:val="left" w:pos="497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240" w:firstLineChars="100"/>
        <w:jc w:val="left"/>
        <w:textAlignment w:val="auto"/>
        <w:rPr>
          <w:rFonts w:hint="eastAsia" w:ascii="方正楷体简体" w:hAnsi="方正楷体简体" w:eastAsia="方正楷体简体" w:cs="方正楷体简体"/>
          <w:color w:val="auto"/>
          <w:sz w:val="24"/>
          <w:highlight w:val="none"/>
        </w:rPr>
      </w:pPr>
      <w:r>
        <w:rPr>
          <w:rFonts w:hint="eastAsia" w:ascii="方正楷体简体" w:hAnsi="方正楷体简体" w:eastAsia="方正楷体简体" w:cs="方正楷体简体"/>
          <w:color w:val="auto"/>
          <w:sz w:val="24"/>
          <w:highlight w:val="none"/>
        </w:rPr>
        <w:tab/>
      </w:r>
      <w:r>
        <w:rPr>
          <w:rFonts w:hint="eastAsia" w:ascii="方正楷体简体" w:hAnsi="方正楷体简体" w:eastAsia="方正楷体简体" w:cs="方正楷体简体"/>
          <w:color w:val="auto"/>
          <w:sz w:val="24"/>
          <w:highlight w:val="none"/>
        </w:rPr>
        <w:t>填表日期：     年    月   日</w:t>
      </w:r>
    </w:p>
    <w:tbl>
      <w:tblPr>
        <w:tblStyle w:val="5"/>
        <w:tblW w:w="9561" w:type="dxa"/>
        <w:tblInd w:w="-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188"/>
        <w:gridCol w:w="966"/>
        <w:gridCol w:w="117"/>
        <w:gridCol w:w="845"/>
        <w:gridCol w:w="1067"/>
        <w:gridCol w:w="768"/>
        <w:gridCol w:w="1061"/>
        <w:gridCol w:w="255"/>
        <w:gridCol w:w="1762"/>
      </w:tblGrid>
      <w:tr w14:paraId="6C20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532" w:type="dxa"/>
            <w:vAlign w:val="center"/>
          </w:tcPr>
          <w:p w14:paraId="6042120F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姓 名</w:t>
            </w:r>
          </w:p>
        </w:tc>
        <w:tc>
          <w:tcPr>
            <w:tcW w:w="1188" w:type="dxa"/>
            <w:vAlign w:val="center"/>
          </w:tcPr>
          <w:p w14:paraId="2E96BB62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66" w:type="dxa"/>
            <w:vAlign w:val="center"/>
          </w:tcPr>
          <w:p w14:paraId="788D3197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性 别</w:t>
            </w:r>
          </w:p>
        </w:tc>
        <w:tc>
          <w:tcPr>
            <w:tcW w:w="962" w:type="dxa"/>
            <w:gridSpan w:val="2"/>
            <w:vAlign w:val="center"/>
          </w:tcPr>
          <w:p w14:paraId="3645C2C1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067" w:type="dxa"/>
            <w:vAlign w:val="center"/>
          </w:tcPr>
          <w:p w14:paraId="3DAFF729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出生</w:t>
            </w:r>
          </w:p>
          <w:p w14:paraId="13C39DB1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年月</w:t>
            </w:r>
          </w:p>
        </w:tc>
        <w:tc>
          <w:tcPr>
            <w:tcW w:w="1829" w:type="dxa"/>
            <w:gridSpan w:val="2"/>
            <w:vAlign w:val="center"/>
          </w:tcPr>
          <w:p w14:paraId="3E845924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7" w:type="dxa"/>
            <w:gridSpan w:val="2"/>
            <w:vMerge w:val="restart"/>
            <w:vAlign w:val="center"/>
          </w:tcPr>
          <w:p w14:paraId="11602ABB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8"/>
                <w:szCs w:val="28"/>
                <w:highlight w:val="none"/>
              </w:rPr>
              <w:t>照片</w:t>
            </w:r>
          </w:p>
        </w:tc>
      </w:tr>
      <w:tr w14:paraId="0536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532" w:type="dxa"/>
            <w:vAlign w:val="center"/>
          </w:tcPr>
          <w:p w14:paraId="708F7ABF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籍 贯</w:t>
            </w:r>
          </w:p>
        </w:tc>
        <w:tc>
          <w:tcPr>
            <w:tcW w:w="1188" w:type="dxa"/>
            <w:vAlign w:val="center"/>
          </w:tcPr>
          <w:p w14:paraId="4F3417A5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66" w:type="dxa"/>
            <w:vAlign w:val="center"/>
          </w:tcPr>
          <w:p w14:paraId="7DA663C6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民 族</w:t>
            </w:r>
          </w:p>
        </w:tc>
        <w:tc>
          <w:tcPr>
            <w:tcW w:w="962" w:type="dxa"/>
            <w:gridSpan w:val="2"/>
            <w:vAlign w:val="center"/>
          </w:tcPr>
          <w:p w14:paraId="5E51D5DB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067" w:type="dxa"/>
            <w:vAlign w:val="center"/>
          </w:tcPr>
          <w:p w14:paraId="08E59DAB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政治</w:t>
            </w:r>
          </w:p>
          <w:p w14:paraId="715A0466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面貌</w:t>
            </w:r>
          </w:p>
        </w:tc>
        <w:tc>
          <w:tcPr>
            <w:tcW w:w="1829" w:type="dxa"/>
            <w:gridSpan w:val="2"/>
            <w:vAlign w:val="center"/>
          </w:tcPr>
          <w:p w14:paraId="79190DA6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2017" w:type="dxa"/>
            <w:gridSpan w:val="2"/>
            <w:vMerge w:val="continue"/>
            <w:vAlign w:val="center"/>
          </w:tcPr>
          <w:p w14:paraId="7DB26B3D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8"/>
                <w:szCs w:val="28"/>
                <w:highlight w:val="none"/>
              </w:rPr>
            </w:pPr>
          </w:p>
        </w:tc>
      </w:tr>
      <w:tr w14:paraId="05246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532" w:type="dxa"/>
            <w:vAlign w:val="center"/>
          </w:tcPr>
          <w:p w14:paraId="68675601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居住地址</w:t>
            </w:r>
          </w:p>
        </w:tc>
        <w:tc>
          <w:tcPr>
            <w:tcW w:w="6012" w:type="dxa"/>
            <w:gridSpan w:val="7"/>
            <w:vAlign w:val="center"/>
          </w:tcPr>
          <w:p w14:paraId="3B45D5A8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017" w:type="dxa"/>
            <w:gridSpan w:val="2"/>
            <w:vMerge w:val="continue"/>
            <w:vAlign w:val="center"/>
          </w:tcPr>
          <w:p w14:paraId="72574A67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8"/>
                <w:szCs w:val="28"/>
                <w:highlight w:val="none"/>
              </w:rPr>
            </w:pPr>
          </w:p>
        </w:tc>
      </w:tr>
      <w:tr w14:paraId="002C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32" w:type="dxa"/>
            <w:vAlign w:val="center"/>
          </w:tcPr>
          <w:p w14:paraId="2DFB5D5D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3116" w:type="dxa"/>
            <w:gridSpan w:val="4"/>
            <w:vAlign w:val="bottom"/>
          </w:tcPr>
          <w:p w14:paraId="2BC82567">
            <w:pPr>
              <w:shd w:val="clear" w:color="auto" w:fill="auto"/>
              <w:spacing w:line="320" w:lineRule="exact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835" w:type="dxa"/>
            <w:gridSpan w:val="2"/>
            <w:vAlign w:val="center"/>
          </w:tcPr>
          <w:p w14:paraId="79A19986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3078" w:type="dxa"/>
            <w:gridSpan w:val="3"/>
            <w:vAlign w:val="center"/>
          </w:tcPr>
          <w:p w14:paraId="3AE007B4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</w:tr>
      <w:tr w14:paraId="51B23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532" w:type="dxa"/>
            <w:vMerge w:val="restart"/>
            <w:vAlign w:val="center"/>
          </w:tcPr>
          <w:p w14:paraId="18FD73F5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院校及专业</w:t>
            </w:r>
          </w:p>
        </w:tc>
        <w:tc>
          <w:tcPr>
            <w:tcW w:w="1188" w:type="dxa"/>
            <w:vAlign w:val="center"/>
          </w:tcPr>
          <w:p w14:paraId="1C62FC2D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第一学历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学位</w:t>
            </w:r>
          </w:p>
        </w:tc>
        <w:tc>
          <w:tcPr>
            <w:tcW w:w="1083" w:type="dxa"/>
            <w:gridSpan w:val="2"/>
            <w:vAlign w:val="center"/>
          </w:tcPr>
          <w:p w14:paraId="573C1F0A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0EE185BC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毕业</w:t>
            </w:r>
          </w:p>
          <w:p w14:paraId="6E697ECE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院校</w:t>
            </w:r>
          </w:p>
        </w:tc>
        <w:tc>
          <w:tcPr>
            <w:tcW w:w="1835" w:type="dxa"/>
            <w:gridSpan w:val="2"/>
            <w:vAlign w:val="center"/>
          </w:tcPr>
          <w:p w14:paraId="2B29192B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59AF0A5B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所学专业</w:t>
            </w:r>
          </w:p>
        </w:tc>
        <w:tc>
          <w:tcPr>
            <w:tcW w:w="1762" w:type="dxa"/>
            <w:vAlign w:val="center"/>
          </w:tcPr>
          <w:p w14:paraId="444C42E2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</w:pPr>
          </w:p>
        </w:tc>
      </w:tr>
      <w:tr w14:paraId="67671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532" w:type="dxa"/>
            <w:vMerge w:val="continue"/>
            <w:vAlign w:val="center"/>
          </w:tcPr>
          <w:p w14:paraId="67AC7775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188" w:type="dxa"/>
            <w:vAlign w:val="center"/>
          </w:tcPr>
          <w:p w14:paraId="539D1DEC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最高学历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学位</w:t>
            </w:r>
          </w:p>
        </w:tc>
        <w:tc>
          <w:tcPr>
            <w:tcW w:w="1083" w:type="dxa"/>
            <w:gridSpan w:val="2"/>
            <w:vAlign w:val="center"/>
          </w:tcPr>
          <w:p w14:paraId="2C45B0A6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14:paraId="5C3365C2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毕业</w:t>
            </w:r>
          </w:p>
          <w:p w14:paraId="181F85D3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院校</w:t>
            </w:r>
          </w:p>
        </w:tc>
        <w:tc>
          <w:tcPr>
            <w:tcW w:w="1835" w:type="dxa"/>
            <w:gridSpan w:val="2"/>
            <w:vAlign w:val="center"/>
          </w:tcPr>
          <w:p w14:paraId="1EA7BC10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 w14:paraId="4B27BBA1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所学专业</w:t>
            </w:r>
          </w:p>
        </w:tc>
        <w:tc>
          <w:tcPr>
            <w:tcW w:w="1762" w:type="dxa"/>
            <w:vAlign w:val="center"/>
          </w:tcPr>
          <w:p w14:paraId="28BAC171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</w:pPr>
          </w:p>
        </w:tc>
      </w:tr>
      <w:tr w14:paraId="4A530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532" w:type="dxa"/>
            <w:vAlign w:val="bottom"/>
          </w:tcPr>
          <w:p w14:paraId="2D044DCC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报考单位及岗位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  <w:lang w:val="en-US" w:eastAsia="zh-CN"/>
              </w:rPr>
              <w:t>代码</w:t>
            </w:r>
          </w:p>
        </w:tc>
        <w:tc>
          <w:tcPr>
            <w:tcW w:w="8029" w:type="dxa"/>
            <w:gridSpan w:val="9"/>
            <w:vAlign w:val="center"/>
          </w:tcPr>
          <w:p w14:paraId="441586D8">
            <w:pPr>
              <w:shd w:val="clear" w:color="auto" w:fill="auto"/>
              <w:spacing w:line="320" w:lineRule="exact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4"/>
                <w:highlight w:val="none"/>
              </w:rPr>
            </w:pPr>
          </w:p>
        </w:tc>
      </w:tr>
      <w:tr w14:paraId="64BE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</w:trPr>
        <w:tc>
          <w:tcPr>
            <w:tcW w:w="1532" w:type="dxa"/>
            <w:vAlign w:val="center"/>
          </w:tcPr>
          <w:p w14:paraId="0EF33286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学习及工作简历</w:t>
            </w:r>
          </w:p>
        </w:tc>
        <w:tc>
          <w:tcPr>
            <w:tcW w:w="8029" w:type="dxa"/>
            <w:gridSpan w:val="9"/>
            <w:vAlign w:val="top"/>
          </w:tcPr>
          <w:p w14:paraId="381FA1EB">
            <w:pPr>
              <w:shd w:val="clear" w:color="auto" w:fill="auto"/>
              <w:spacing w:line="320" w:lineRule="exact"/>
              <w:jc w:val="both"/>
              <w:rPr>
                <w:rFonts w:hint="default" w:asciiTheme="majorEastAsia" w:hAnsiTheme="majorEastAsia" w:eastAsiaTheme="majorEastAsia" w:cstheme="majorEastAsia"/>
                <w:color w:val="auto"/>
                <w:spacing w:val="-20"/>
                <w:sz w:val="24"/>
                <w:highlight w:val="none"/>
                <w:lang w:val="en-US" w:eastAsia="zh-CN"/>
              </w:rPr>
            </w:pPr>
          </w:p>
        </w:tc>
      </w:tr>
      <w:tr w14:paraId="72E60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532" w:type="dxa"/>
            <w:vAlign w:val="center"/>
          </w:tcPr>
          <w:p w14:paraId="12973E90">
            <w:pPr>
              <w:shd w:val="clear" w:color="auto" w:fill="auto"/>
              <w:spacing w:line="32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-20"/>
                <w:sz w:val="28"/>
                <w:szCs w:val="28"/>
                <w:highlight w:val="none"/>
              </w:rPr>
              <w:t>本人承诺</w:t>
            </w:r>
          </w:p>
        </w:tc>
        <w:tc>
          <w:tcPr>
            <w:tcW w:w="8029" w:type="dxa"/>
            <w:gridSpan w:val="9"/>
          </w:tcPr>
          <w:p w14:paraId="3E837B0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80" w:firstLineChars="200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pacing w:val="0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pacing w:val="0"/>
                <w:sz w:val="24"/>
                <w:highlight w:val="none"/>
                <w:shd w:val="clear" w:color="auto" w:fill="auto"/>
              </w:rPr>
              <w:t>我已知晓本次2026年河南省事业单位公开招聘联考工作的公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0"/>
                <w:sz w:val="24"/>
                <w:highlight w:val="none"/>
                <w:shd w:val="clear" w:color="auto" w:fill="auto"/>
                <w:lang w:val="en-US" w:eastAsia="zh-CN"/>
              </w:rPr>
              <w:t>告及河南省人民政府驻广州办事处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auto"/>
                <w:spacing w:val="0"/>
                <w:sz w:val="24"/>
                <w:highlight w:val="none"/>
                <w:shd w:val="clear" w:color="auto" w:fill="auto"/>
                <w:lang w:val="en-US" w:eastAsia="zh-CN"/>
              </w:rPr>
              <w:t>2026年公开招聘工作人员方案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0"/>
                <w:sz w:val="24"/>
                <w:highlight w:val="none"/>
                <w:shd w:val="clear" w:color="auto" w:fill="auto"/>
              </w:rPr>
              <w:t>内容，在此我郑重承诺：自觉遵守河南省省直事业单位公开招聘的有关政策及规定。本报名表所填写的信息准确无误，所提交的证件、资料和照片真实有效，若有虚假，所产生的一切后果由本人承担。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pacing w:val="0"/>
                <w:sz w:val="24"/>
                <w:highlight w:val="none"/>
                <w:shd w:val="clear" w:color="auto" w:fill="auto"/>
              </w:rPr>
              <w:tab/>
            </w:r>
          </w:p>
          <w:p w14:paraId="0F0BB99E">
            <w:pPr>
              <w:pStyle w:val="3"/>
              <w:rPr>
                <w:rFonts w:hint="eastAsia"/>
              </w:rPr>
            </w:pPr>
          </w:p>
          <w:p w14:paraId="1F140D2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4320" w:firstLineChars="1800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  <w:t>报名人（签名）</w:t>
            </w:r>
          </w:p>
          <w:p w14:paraId="415F6EB6">
            <w:pPr>
              <w:keepNext w:val="0"/>
              <w:keepLines w:val="0"/>
              <w:pageBreakBefore w:val="0"/>
              <w:widowControl/>
              <w:shd w:val="clear" w:color="auto" w:fill="auto"/>
              <w:tabs>
                <w:tab w:val="left" w:pos="43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</w:rPr>
              <w:t>年  月  日</w:t>
            </w:r>
          </w:p>
        </w:tc>
      </w:tr>
    </w:tbl>
    <w:p w14:paraId="4FAF3DF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283" w:usb1="080F0C10" w:usb2="00000012" w:usb3="00000000" w:csb0="00020001" w:csb1="00000000"/>
  </w:font>
  <w:font w:name="方正楷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0B41E">
    <w:pPr>
      <w:pStyle w:val="4"/>
      <w:jc w:val="right"/>
    </w:pPr>
    <w:r>
      <w:rPr>
        <w:rFonts w:hint="eastAsia" w:ascii="仿宋_GB2312" w:hAnsi="仿宋" w:eastAsia="仿宋_GB2312" w:cs="仿宋"/>
        <w:color w:val="000000"/>
        <w:sz w:val="32"/>
        <w:szCs w:val="32"/>
        <w:lang w:val="en-US" w:eastAsia="zh-CN"/>
      </w:rPr>
      <w:t xml:space="preserve">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A7353"/>
    <w:rsid w:val="169C37CB"/>
    <w:rsid w:val="25A55F80"/>
    <w:rsid w:val="2F605CD2"/>
    <w:rsid w:val="306A7353"/>
    <w:rsid w:val="3F342784"/>
    <w:rsid w:val="7603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 w:cs="Times New Roman"/>
      <w:szCs w:val="22"/>
    </w:rPr>
  </w:style>
  <w:style w:type="paragraph" w:styleId="3">
    <w:name w:val="Body Text"/>
    <w:basedOn w:val="1"/>
    <w:qFormat/>
    <w:uiPriority w:val="99"/>
    <w:pPr>
      <w:ind w:right="115"/>
    </w:pPr>
    <w:rPr>
      <w:rFonts w:ascii="Calibri" w:hAnsi="Calibri" w:eastAsia="宋体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288</Characters>
  <Lines>0</Lines>
  <Paragraphs>0</Paragraphs>
  <TotalTime>3</TotalTime>
  <ScaleCrop>false</ScaleCrop>
  <LinksUpToDate>false</LinksUpToDate>
  <CharactersWithSpaces>311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2026-06-24T02:38:00Z</dcterms:created>
  <dc:creator>JLJLJLJLJLJLLL</dc:creator>
  <cp:lastModifiedBy>张倩</cp:lastModifiedBy>
  <dcterms:modified xsi:type="dcterms:W3CDTF">2026-06-26T02:00:10Z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45152473FA58498593202E3B77A20E2D_13</vt:lpwstr>
  </property>
  <property fmtid="{D5CDD505-2E9C-101B-9397-08002B2CF9AE}" pid="4" name="KSOTemplateDocerSaveRecord">
    <vt:lpwstr>eyJoZGlkIjoiMDZjZmJmNmU0NjJhOWNlMTFiMzlhZDc5ZDUzMTJhMDciLCJ1c2VySWQiOiIxNjQ1Nzk0MDg1In0=</vt:lpwstr>
  </property>
</Properties>
</file>