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41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56F7D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河南省医学科学院智能医学研究所2026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年第二批</w:t>
      </w:r>
    </w:p>
    <w:p w14:paraId="5BAC6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公开招聘劳务派遣工作人员拟聘用人员名单（第二批）</w:t>
      </w:r>
    </w:p>
    <w:tbl>
      <w:tblPr>
        <w:tblStyle w:val="2"/>
        <w:tblW w:w="5190" w:type="pct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918"/>
        <w:gridCol w:w="955"/>
        <w:gridCol w:w="755"/>
        <w:gridCol w:w="1040"/>
        <w:gridCol w:w="841"/>
        <w:gridCol w:w="1582"/>
        <w:gridCol w:w="1311"/>
        <w:gridCol w:w="1196"/>
        <w:gridCol w:w="1212"/>
        <w:gridCol w:w="1183"/>
        <w:gridCol w:w="1239"/>
        <w:gridCol w:w="790"/>
      </w:tblGrid>
      <w:tr w14:paraId="110FF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6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C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8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 w14:paraId="039D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5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9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3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2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毕业专业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8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3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拟聘用岗位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B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D10A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A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D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E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苏嘉帅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0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2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C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B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大数据技术与工程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0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2026.06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0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C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F7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6B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A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D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2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郭振豪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C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9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1999.08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C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C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2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5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2026.06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5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FE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D9FAF2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4830B3"/>
    <w:rsid w:val="47CC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2026-07-09T09:25:53Z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EF142067591440AC883FFF6DB20BB300_12</vt:lpwstr>
  </property>
</Properties>
</file>