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8D084">
      <w:pPr>
        <w:spacing w:line="480" w:lineRule="auto"/>
        <w:jc w:val="center"/>
        <w:rPr>
          <w:rFonts w:ascii="宋体" w:hAnsi="宋体" w:eastAsia="宋体"/>
          <w:sz w:val="36"/>
          <w:szCs w:val="28"/>
        </w:rPr>
      </w:pPr>
      <w:r>
        <w:rPr>
          <w:rFonts w:hint="eastAsia" w:ascii="宋体" w:hAnsi="宋体" w:eastAsia="宋体"/>
          <w:sz w:val="36"/>
          <w:szCs w:val="28"/>
        </w:rPr>
        <w:t>河南省省直事业单位拟聘用人员名册表</w:t>
      </w:r>
    </w:p>
    <w:p w14:paraId="32F327C5">
      <w:pPr>
        <w:adjustRightInd w:val="0"/>
        <w:snapToGrid w:val="0"/>
        <w:jc w:val="lef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填报单位：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黄淮实验室</w:t>
      </w:r>
    </w:p>
    <w:tbl>
      <w:tblPr>
        <w:tblStyle w:val="3"/>
        <w:tblW w:w="10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975"/>
        <w:gridCol w:w="597"/>
        <w:gridCol w:w="1074"/>
        <w:gridCol w:w="763"/>
        <w:gridCol w:w="1145"/>
        <w:gridCol w:w="1832"/>
        <w:gridCol w:w="939"/>
        <w:gridCol w:w="717"/>
        <w:gridCol w:w="567"/>
        <w:gridCol w:w="950"/>
        <w:gridCol w:w="447"/>
      </w:tblGrid>
      <w:tr w14:paraId="4F4C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tblHeader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C79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11F4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姓名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9FA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性别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FAE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出生</w:t>
            </w:r>
          </w:p>
          <w:p w14:paraId="3E7994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年月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CBE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政治面貌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2A4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学历</w:t>
            </w:r>
          </w:p>
          <w:p w14:paraId="40D317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（学位）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453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毕业学校</w:t>
            </w:r>
          </w:p>
          <w:p w14:paraId="5E9FCD9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/专业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7AF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报考</w:t>
            </w:r>
          </w:p>
          <w:p w14:paraId="7A29BDD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岗位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AA8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总</w:t>
            </w:r>
          </w:p>
          <w:p w14:paraId="03B994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成绩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72E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名次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CDB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聘用</w:t>
            </w:r>
          </w:p>
          <w:p w14:paraId="1F4B0E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  <w:t>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1F8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备注</w:t>
            </w:r>
          </w:p>
        </w:tc>
      </w:tr>
      <w:tr w14:paraId="3955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400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00DC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戴士祥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2356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841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1992-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002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2B00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4F1F34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F78F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lang w:val="en-US" w:eastAsia="zh-CN"/>
              </w:rPr>
              <w:t>莱比锡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大学</w:t>
            </w:r>
          </w:p>
          <w:p w14:paraId="61D044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生物化学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712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4F8FD0E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7F5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92.8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A8A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C33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F454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69EE3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21A5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2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4E5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张明明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725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409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36A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群众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2879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4B1CCD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036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lang w:val="en-US" w:eastAsia="zh-CN"/>
              </w:rPr>
              <w:t>湖南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</w:rPr>
              <w:t>大学</w:t>
            </w:r>
          </w:p>
          <w:p w14:paraId="1D441FC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环境科学与工程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4FD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185E3A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3B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92.3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134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2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686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C123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6A28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CD5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3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46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武鹏鹏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57B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885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DE0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D7D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57548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B53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北京科技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大学</w:t>
            </w:r>
          </w:p>
          <w:p w14:paraId="34AFF36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环境科学与工程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33A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57BEE1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B6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92.2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9AD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3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970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9329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2EF7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401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4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D2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冯正源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D0C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男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A8D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079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DFE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6185282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1A5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lang w:val="en-US" w:eastAsia="zh-CN"/>
              </w:rPr>
              <w:t>南昌大学</w:t>
            </w:r>
          </w:p>
          <w:p w14:paraId="7A75CB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环境科学与工程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A476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1B9EE0C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7D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91.8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D00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4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2084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76B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  <w:tr w14:paraId="2D06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16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1F6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5</w:t>
            </w:r>
          </w:p>
        </w:tc>
        <w:tc>
          <w:tcPr>
            <w:tcW w:w="97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1B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张彦淑</w:t>
            </w:r>
          </w:p>
        </w:tc>
        <w:tc>
          <w:tcPr>
            <w:tcW w:w="59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D17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女</w:t>
            </w:r>
          </w:p>
        </w:tc>
        <w:tc>
          <w:tcPr>
            <w:tcW w:w="1074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F2A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199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-06</w:t>
            </w:r>
          </w:p>
        </w:tc>
        <w:tc>
          <w:tcPr>
            <w:tcW w:w="763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255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中共党员</w:t>
            </w:r>
          </w:p>
        </w:tc>
        <w:tc>
          <w:tcPr>
            <w:tcW w:w="1145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0A03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研究生</w:t>
            </w:r>
          </w:p>
          <w:p w14:paraId="7B832B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（博士）</w:t>
            </w:r>
          </w:p>
        </w:tc>
        <w:tc>
          <w:tcPr>
            <w:tcW w:w="183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97C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首都经济贸易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大学</w:t>
            </w:r>
          </w:p>
          <w:p w14:paraId="4E1E74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  <w:lang w:val="en-US" w:eastAsia="zh-CN"/>
              </w:rPr>
              <w:t>区域经济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学</w:t>
            </w:r>
          </w:p>
        </w:tc>
        <w:tc>
          <w:tcPr>
            <w:tcW w:w="939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AEE1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专业</w:t>
            </w:r>
          </w:p>
          <w:p w14:paraId="45BB43B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技术岗</w:t>
            </w:r>
          </w:p>
        </w:tc>
        <w:tc>
          <w:tcPr>
            <w:tcW w:w="71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72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 w:bidi="ar"/>
              </w:rPr>
              <w:t>91.6</w:t>
            </w:r>
          </w:p>
        </w:tc>
        <w:tc>
          <w:tcPr>
            <w:tcW w:w="56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844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5</w:t>
            </w:r>
          </w:p>
        </w:tc>
        <w:tc>
          <w:tcPr>
            <w:tcW w:w="95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ECD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  <w:t>同报考岗位</w:t>
            </w:r>
          </w:p>
        </w:tc>
        <w:tc>
          <w:tcPr>
            <w:tcW w:w="44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625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8090C"/>
                <w:kern w:val="0"/>
                <w:sz w:val="24"/>
                <w:szCs w:val="24"/>
              </w:rPr>
            </w:pPr>
          </w:p>
        </w:tc>
      </w:tr>
    </w:tbl>
    <w:p w14:paraId="750602B0">
      <w:pPr>
        <w:widowControl/>
        <w:jc w:val="left"/>
        <w:rPr>
          <w:rFonts w:ascii="宋体" w:hAnsi="宋体" w:eastAsia="宋体"/>
          <w:sz w:val="28"/>
          <w:szCs w:val="28"/>
        </w:rPr>
      </w:pPr>
    </w:p>
    <w:p w14:paraId="687109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E4F3F"/>
    <w:rsid w:val="002D755B"/>
    <w:rsid w:val="00E73658"/>
    <w:rsid w:val="016E4F3F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CE92E7C"/>
    <w:rsid w:val="2D711FC3"/>
    <w:rsid w:val="2F342B3A"/>
    <w:rsid w:val="317A0619"/>
    <w:rsid w:val="33BA1805"/>
    <w:rsid w:val="33C51A5E"/>
    <w:rsid w:val="350F3C90"/>
    <w:rsid w:val="364538AE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C642D63"/>
    <w:rsid w:val="5D5D0EA4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4614F7E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319</Characters>
  <Lines>0</Lines>
  <Paragraphs>0</Paragraphs>
  <TotalTime>0</TotalTime>
  <ScaleCrop>false</ScaleCrop>
  <LinksUpToDate>false</LinksUpToDate>
  <CharactersWithSpaces>319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2026-06-09T07:38:00Z</dcterms:created>
  <dc:creator>四驱小蜗牛</dc:creator>
  <cp:lastModifiedBy>刘琳</cp:lastModifiedBy>
  <dcterms:modified xsi:type="dcterms:W3CDTF">2026-07-29T01:53:19Z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9E9710028D39476EBFB9CC228EB9431D_13</vt:lpwstr>
  </property>
  <property fmtid="{D5CDD505-2E9C-101B-9397-08002B2CF9AE}" pid="4" name="KSOTemplateDocerSaveRecord">
    <vt:lpwstr>eyJoZGlkIjoiNDcyYmJkOThkMzJhMWEzOTJmYTc1NDMzMTgxNzk0ODgiLCJ1c2VySWQiOiIyNzA4MzY0NTgifQ==</vt:lpwstr>
  </property>
</Properties>
</file>