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B59352">
      <w:pPr>
        <w:jc w:val="left"/>
        <w:rPr>
          <w:rFonts w:hint="eastAsia" w:ascii="宋体" w:hAnsi="宋体" w:eastAsia="仿宋_GB2312"/>
          <w:b/>
          <w:bCs/>
          <w:color w:val="000000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附件1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：</w:t>
      </w:r>
    </w:p>
    <w:p w14:paraId="35B71509">
      <w:pPr>
        <w:jc w:val="center"/>
        <w:rPr>
          <w:rFonts w:hint="eastAsia" w:ascii="华文中宋" w:hAnsi="华文中宋" w:eastAsia="华文中宋"/>
          <w:b/>
          <w:sz w:val="36"/>
          <w:szCs w:val="36"/>
        </w:rPr>
      </w:pPr>
      <w:r>
        <w:rPr>
          <w:rFonts w:hint="eastAsia" w:ascii="宋体" w:hAnsi="宋体"/>
          <w:b/>
          <w:bCs/>
          <w:color w:val="000000"/>
          <w:sz w:val="36"/>
          <w:szCs w:val="36"/>
          <w:lang w:val="en-US" w:eastAsia="zh-CN"/>
        </w:rPr>
        <w:t>应聘人员信息登记</w:t>
      </w:r>
      <w:r>
        <w:rPr>
          <w:rFonts w:hint="eastAsia" w:ascii="宋体" w:hAnsi="宋体"/>
          <w:b/>
          <w:bCs/>
          <w:color w:val="000000"/>
          <w:sz w:val="36"/>
          <w:szCs w:val="36"/>
        </w:rPr>
        <w:t>表</w:t>
      </w:r>
    </w:p>
    <w:p w14:paraId="7538CBEA">
      <w:pPr>
        <w:jc w:val="center"/>
        <w:rPr>
          <w:rFonts w:ascii="华文中宋" w:hAnsi="华文中宋" w:eastAsia="华文中宋"/>
        </w:rPr>
      </w:pPr>
    </w:p>
    <w:tbl>
      <w:tblPr>
        <w:tblStyle w:val="2"/>
        <w:tblW w:w="88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6"/>
        <w:gridCol w:w="151"/>
        <w:gridCol w:w="850"/>
        <w:gridCol w:w="79"/>
        <w:gridCol w:w="888"/>
        <w:gridCol w:w="562"/>
        <w:gridCol w:w="1108"/>
        <w:gridCol w:w="1130"/>
        <w:gridCol w:w="97"/>
        <w:gridCol w:w="1288"/>
        <w:gridCol w:w="1717"/>
      </w:tblGrid>
      <w:tr w14:paraId="2B52E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  <w:jc w:val="center"/>
        </w:trPr>
        <w:tc>
          <w:tcPr>
            <w:tcW w:w="966" w:type="dxa"/>
            <w:tcBorders>
              <w:bottom w:val="single" w:color="auto" w:sz="4" w:space="0"/>
            </w:tcBorders>
            <w:vAlign w:val="center"/>
          </w:tcPr>
          <w:p w14:paraId="4F04C9B2"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姓</w:t>
            </w:r>
            <w:r>
              <w:rPr>
                <w:rFonts w:ascii="宋体" w:hAnsi="华文中宋"/>
                <w:color w:val="auto"/>
                <w:sz w:val="22"/>
              </w:rPr>
              <w:t xml:space="preserve"> 名</w:t>
            </w:r>
          </w:p>
        </w:tc>
        <w:tc>
          <w:tcPr>
            <w:tcW w:w="1080" w:type="dxa"/>
            <w:gridSpan w:val="3"/>
            <w:tcBorders>
              <w:bottom w:val="single" w:color="auto" w:sz="4" w:space="0"/>
            </w:tcBorders>
            <w:vAlign w:val="center"/>
          </w:tcPr>
          <w:p w14:paraId="39C6390F">
            <w:pPr>
              <w:jc w:val="center"/>
              <w:rPr>
                <w:rFonts w:hint="eastAsia" w:ascii="宋体" w:hAnsi="华文中宋" w:eastAsia="宋体"/>
                <w:color w:val="auto"/>
                <w:sz w:val="22"/>
                <w:lang w:val="en-US" w:eastAsia="zh-CN"/>
              </w:rPr>
            </w:pPr>
          </w:p>
        </w:tc>
        <w:tc>
          <w:tcPr>
            <w:tcW w:w="1450" w:type="dxa"/>
            <w:gridSpan w:val="2"/>
            <w:tcBorders>
              <w:bottom w:val="single" w:color="auto" w:sz="4" w:space="0"/>
            </w:tcBorders>
            <w:vAlign w:val="center"/>
          </w:tcPr>
          <w:p w14:paraId="40DC0459"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性</w:t>
            </w:r>
            <w:r>
              <w:rPr>
                <w:rFonts w:ascii="宋体" w:hAnsi="华文中宋"/>
                <w:color w:val="auto"/>
                <w:sz w:val="22"/>
              </w:rPr>
              <w:t xml:space="preserve"> 别</w:t>
            </w:r>
          </w:p>
        </w:tc>
        <w:tc>
          <w:tcPr>
            <w:tcW w:w="1108" w:type="dxa"/>
            <w:tcBorders>
              <w:bottom w:val="single" w:color="auto" w:sz="4" w:space="0"/>
            </w:tcBorders>
            <w:vAlign w:val="center"/>
          </w:tcPr>
          <w:p w14:paraId="56584DE3">
            <w:pPr>
              <w:jc w:val="center"/>
              <w:rPr>
                <w:rFonts w:hint="eastAsia" w:ascii="宋体" w:hAnsi="华文中宋" w:eastAsia="宋体"/>
                <w:color w:val="auto"/>
                <w:sz w:val="22"/>
                <w:lang w:eastAsia="zh-CN"/>
              </w:rPr>
            </w:pPr>
          </w:p>
        </w:tc>
        <w:tc>
          <w:tcPr>
            <w:tcW w:w="1227" w:type="dxa"/>
            <w:gridSpan w:val="2"/>
            <w:tcBorders>
              <w:bottom w:val="single" w:color="auto" w:sz="4" w:space="0"/>
            </w:tcBorders>
            <w:vAlign w:val="center"/>
          </w:tcPr>
          <w:p w14:paraId="391F4D41"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出生年月</w:t>
            </w:r>
          </w:p>
        </w:tc>
        <w:tc>
          <w:tcPr>
            <w:tcW w:w="1288" w:type="dxa"/>
            <w:tcBorders>
              <w:bottom w:val="single" w:color="auto" w:sz="4" w:space="0"/>
            </w:tcBorders>
            <w:vAlign w:val="center"/>
          </w:tcPr>
          <w:p w14:paraId="373BFDF8">
            <w:pPr>
              <w:jc w:val="center"/>
              <w:rPr>
                <w:rFonts w:hint="default" w:ascii="宋体" w:hAnsi="华文中宋" w:eastAsia="宋体"/>
                <w:color w:val="auto"/>
                <w:sz w:val="22"/>
                <w:lang w:val="en-US" w:eastAsia="zh-CN"/>
              </w:rPr>
            </w:pPr>
          </w:p>
        </w:tc>
        <w:tc>
          <w:tcPr>
            <w:tcW w:w="1717" w:type="dxa"/>
            <w:vMerge w:val="restart"/>
            <w:tcBorders>
              <w:bottom w:val="single" w:color="auto" w:sz="4" w:space="0"/>
            </w:tcBorders>
            <w:vAlign w:val="center"/>
          </w:tcPr>
          <w:p w14:paraId="09019FB4">
            <w:pPr>
              <w:jc w:val="both"/>
              <w:rPr>
                <w:rFonts w:ascii="宋体" w:hAnsi="华文中宋"/>
                <w:color w:val="auto"/>
                <w:szCs w:val="21"/>
              </w:rPr>
            </w:pPr>
          </w:p>
        </w:tc>
      </w:tr>
      <w:tr w14:paraId="4C4A9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  <w:jc w:val="center"/>
        </w:trPr>
        <w:tc>
          <w:tcPr>
            <w:tcW w:w="966" w:type="dxa"/>
            <w:vAlign w:val="center"/>
          </w:tcPr>
          <w:p w14:paraId="4527476E"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民</w:t>
            </w:r>
            <w:r>
              <w:rPr>
                <w:rFonts w:ascii="宋体" w:hAnsi="华文中宋"/>
                <w:color w:val="auto"/>
                <w:sz w:val="22"/>
              </w:rPr>
              <w:t xml:space="preserve"> 族</w:t>
            </w:r>
          </w:p>
        </w:tc>
        <w:tc>
          <w:tcPr>
            <w:tcW w:w="1080" w:type="dxa"/>
            <w:gridSpan w:val="3"/>
            <w:vAlign w:val="center"/>
          </w:tcPr>
          <w:p w14:paraId="29E62614">
            <w:pPr>
              <w:jc w:val="center"/>
              <w:rPr>
                <w:rFonts w:hint="eastAsia" w:ascii="宋体" w:hAnsi="华文中宋" w:eastAsia="宋体"/>
                <w:color w:val="auto"/>
                <w:sz w:val="22"/>
                <w:lang w:eastAsia="zh-CN"/>
              </w:rPr>
            </w:pPr>
          </w:p>
        </w:tc>
        <w:tc>
          <w:tcPr>
            <w:tcW w:w="1450" w:type="dxa"/>
            <w:gridSpan w:val="2"/>
            <w:vAlign w:val="center"/>
          </w:tcPr>
          <w:p w14:paraId="376374AC"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籍</w:t>
            </w:r>
            <w:r>
              <w:rPr>
                <w:rFonts w:ascii="宋体" w:hAnsi="华文中宋"/>
                <w:color w:val="auto"/>
                <w:sz w:val="22"/>
              </w:rPr>
              <w:t xml:space="preserve"> 贯</w:t>
            </w:r>
          </w:p>
        </w:tc>
        <w:tc>
          <w:tcPr>
            <w:tcW w:w="1108" w:type="dxa"/>
            <w:vAlign w:val="center"/>
          </w:tcPr>
          <w:p w14:paraId="02EC5AA2">
            <w:pPr>
              <w:jc w:val="center"/>
              <w:rPr>
                <w:rFonts w:hint="eastAsia" w:ascii="宋体" w:hAnsi="华文中宋" w:eastAsia="宋体"/>
                <w:color w:val="auto"/>
                <w:sz w:val="22"/>
                <w:lang w:eastAsia="zh-CN"/>
              </w:rPr>
            </w:pPr>
          </w:p>
        </w:tc>
        <w:tc>
          <w:tcPr>
            <w:tcW w:w="1227" w:type="dxa"/>
            <w:gridSpan w:val="2"/>
            <w:vAlign w:val="center"/>
          </w:tcPr>
          <w:p w14:paraId="30F0C0C5"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出生地</w:t>
            </w:r>
          </w:p>
        </w:tc>
        <w:tc>
          <w:tcPr>
            <w:tcW w:w="1288" w:type="dxa"/>
            <w:vAlign w:val="center"/>
          </w:tcPr>
          <w:p w14:paraId="10CF3C39">
            <w:pPr>
              <w:jc w:val="center"/>
              <w:rPr>
                <w:rFonts w:hint="eastAsia" w:ascii="宋体" w:hAnsi="华文中宋" w:eastAsia="宋体"/>
                <w:color w:val="auto"/>
                <w:sz w:val="22"/>
                <w:lang w:eastAsia="zh-CN"/>
              </w:rPr>
            </w:pPr>
          </w:p>
        </w:tc>
        <w:tc>
          <w:tcPr>
            <w:tcW w:w="1717" w:type="dxa"/>
            <w:vMerge w:val="continue"/>
            <w:vAlign w:val="center"/>
          </w:tcPr>
          <w:p w14:paraId="3F5B40FA">
            <w:pPr>
              <w:jc w:val="center"/>
              <w:rPr>
                <w:rFonts w:ascii="宋体" w:hAnsi="华文中宋"/>
                <w:color w:val="auto"/>
                <w:sz w:val="44"/>
              </w:rPr>
            </w:pPr>
          </w:p>
        </w:tc>
      </w:tr>
      <w:tr w14:paraId="4DC9F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66" w:type="dxa"/>
            <w:vAlign w:val="center"/>
          </w:tcPr>
          <w:p w14:paraId="20D777E5"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入</w:t>
            </w:r>
            <w:r>
              <w:rPr>
                <w:rFonts w:ascii="宋体" w:hAnsi="华文中宋"/>
                <w:color w:val="auto"/>
                <w:sz w:val="22"/>
              </w:rPr>
              <w:t xml:space="preserve"> 党</w:t>
            </w:r>
          </w:p>
          <w:p w14:paraId="4A0D315F"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ascii="宋体" w:hAnsi="华文中宋"/>
                <w:color w:val="auto"/>
                <w:sz w:val="22"/>
              </w:rPr>
              <w:t>时 间</w:t>
            </w:r>
          </w:p>
        </w:tc>
        <w:tc>
          <w:tcPr>
            <w:tcW w:w="1080" w:type="dxa"/>
            <w:gridSpan w:val="3"/>
            <w:vAlign w:val="center"/>
          </w:tcPr>
          <w:p w14:paraId="10F69CCD">
            <w:pPr>
              <w:jc w:val="center"/>
              <w:rPr>
                <w:rFonts w:hint="default" w:ascii="宋体" w:hAnsi="华文中宋" w:eastAsia="宋体"/>
                <w:color w:val="auto"/>
                <w:sz w:val="22"/>
                <w:lang w:val="en-US" w:eastAsia="zh-CN"/>
              </w:rPr>
            </w:pPr>
          </w:p>
        </w:tc>
        <w:tc>
          <w:tcPr>
            <w:tcW w:w="1450" w:type="dxa"/>
            <w:gridSpan w:val="2"/>
            <w:vAlign w:val="center"/>
          </w:tcPr>
          <w:p w14:paraId="7600BCD0"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参加工作</w:t>
            </w:r>
          </w:p>
          <w:p w14:paraId="2484EA4D"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时</w:t>
            </w:r>
            <w:r>
              <w:rPr>
                <w:rFonts w:hint="eastAsia" w:ascii="宋体" w:hAnsi="华文中宋"/>
                <w:color w:val="auto"/>
                <w:sz w:val="22"/>
                <w:lang w:val="en-US" w:eastAsia="zh-CN"/>
              </w:rPr>
              <w:t xml:space="preserve">    </w:t>
            </w:r>
            <w:r>
              <w:rPr>
                <w:rFonts w:hint="eastAsia" w:ascii="宋体" w:hAnsi="华文中宋"/>
                <w:color w:val="auto"/>
                <w:sz w:val="22"/>
              </w:rPr>
              <w:t>间</w:t>
            </w:r>
          </w:p>
        </w:tc>
        <w:tc>
          <w:tcPr>
            <w:tcW w:w="1108" w:type="dxa"/>
            <w:vAlign w:val="center"/>
          </w:tcPr>
          <w:p w14:paraId="300A2721">
            <w:pPr>
              <w:jc w:val="center"/>
              <w:rPr>
                <w:rFonts w:hint="default" w:ascii="宋体" w:hAnsi="华文中宋" w:eastAsia="宋体"/>
                <w:color w:val="auto"/>
                <w:sz w:val="22"/>
                <w:lang w:val="en-US" w:eastAsia="zh-CN"/>
              </w:rPr>
            </w:pPr>
          </w:p>
        </w:tc>
        <w:tc>
          <w:tcPr>
            <w:tcW w:w="1227" w:type="dxa"/>
            <w:gridSpan w:val="2"/>
            <w:vAlign w:val="center"/>
          </w:tcPr>
          <w:p w14:paraId="33C5F51F"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健康状况</w:t>
            </w:r>
          </w:p>
        </w:tc>
        <w:tc>
          <w:tcPr>
            <w:tcW w:w="1288" w:type="dxa"/>
            <w:vAlign w:val="center"/>
          </w:tcPr>
          <w:p w14:paraId="6E85CAC4">
            <w:pPr>
              <w:jc w:val="center"/>
              <w:rPr>
                <w:rFonts w:hint="eastAsia" w:ascii="宋体" w:hAnsi="华文中宋" w:eastAsia="宋体"/>
                <w:color w:val="auto"/>
                <w:sz w:val="22"/>
                <w:lang w:eastAsia="zh-CN"/>
              </w:rPr>
            </w:pPr>
          </w:p>
        </w:tc>
        <w:tc>
          <w:tcPr>
            <w:tcW w:w="1717" w:type="dxa"/>
            <w:vMerge w:val="continue"/>
            <w:vAlign w:val="center"/>
          </w:tcPr>
          <w:p w14:paraId="2B7B87CB">
            <w:pPr>
              <w:jc w:val="center"/>
              <w:rPr>
                <w:rFonts w:ascii="宋体" w:hAnsi="华文中宋"/>
                <w:color w:val="auto"/>
                <w:sz w:val="44"/>
              </w:rPr>
            </w:pPr>
          </w:p>
        </w:tc>
      </w:tr>
      <w:tr w14:paraId="5C60B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2046" w:type="dxa"/>
            <w:gridSpan w:val="4"/>
            <w:vAlign w:val="center"/>
          </w:tcPr>
          <w:p w14:paraId="63450347"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熟悉专业有何专长</w:t>
            </w:r>
          </w:p>
        </w:tc>
        <w:tc>
          <w:tcPr>
            <w:tcW w:w="5073" w:type="dxa"/>
            <w:gridSpan w:val="6"/>
            <w:vAlign w:val="center"/>
          </w:tcPr>
          <w:p w14:paraId="2E1E980A">
            <w:pPr>
              <w:jc w:val="center"/>
              <w:rPr>
                <w:rFonts w:hint="default" w:ascii="宋体" w:hAnsi="华文中宋" w:eastAsia="宋体"/>
                <w:color w:val="auto"/>
                <w:sz w:val="22"/>
                <w:lang w:val="en-US" w:eastAsia="zh-CN"/>
              </w:rPr>
            </w:pPr>
          </w:p>
        </w:tc>
        <w:tc>
          <w:tcPr>
            <w:tcW w:w="1717" w:type="dxa"/>
            <w:vMerge w:val="continue"/>
            <w:vAlign w:val="center"/>
          </w:tcPr>
          <w:p w14:paraId="0253EA6F">
            <w:pPr>
              <w:jc w:val="center"/>
              <w:rPr>
                <w:rFonts w:ascii="宋体" w:hAnsi="华文中宋"/>
                <w:color w:val="auto"/>
                <w:sz w:val="44"/>
              </w:rPr>
            </w:pPr>
          </w:p>
        </w:tc>
      </w:tr>
      <w:tr w14:paraId="57346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  <w:jc w:val="center"/>
        </w:trPr>
        <w:tc>
          <w:tcPr>
            <w:tcW w:w="966" w:type="dxa"/>
            <w:vMerge w:val="restart"/>
            <w:vAlign w:val="center"/>
          </w:tcPr>
          <w:p w14:paraId="2069F83D"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学</w:t>
            </w:r>
            <w:r>
              <w:rPr>
                <w:rFonts w:ascii="宋体" w:hAnsi="华文中宋"/>
                <w:color w:val="auto"/>
                <w:sz w:val="22"/>
              </w:rPr>
              <w:t xml:space="preserve"> 历</w:t>
            </w:r>
          </w:p>
          <w:p w14:paraId="45E4268F"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ascii="宋体" w:hAnsi="华文中宋"/>
                <w:color w:val="auto"/>
                <w:sz w:val="22"/>
              </w:rPr>
              <w:t>学 位</w:t>
            </w:r>
          </w:p>
        </w:tc>
        <w:tc>
          <w:tcPr>
            <w:tcW w:w="1080" w:type="dxa"/>
            <w:gridSpan w:val="3"/>
            <w:vAlign w:val="center"/>
          </w:tcPr>
          <w:p w14:paraId="06E7B194"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全日制</w:t>
            </w:r>
          </w:p>
          <w:p w14:paraId="4EF9A1BD"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教</w:t>
            </w:r>
            <w:r>
              <w:rPr>
                <w:rFonts w:ascii="宋体" w:hAnsi="华文中宋"/>
                <w:color w:val="auto"/>
                <w:sz w:val="22"/>
              </w:rPr>
              <w:t xml:space="preserve">  育</w:t>
            </w:r>
          </w:p>
        </w:tc>
        <w:tc>
          <w:tcPr>
            <w:tcW w:w="2558" w:type="dxa"/>
            <w:gridSpan w:val="3"/>
            <w:vAlign w:val="center"/>
          </w:tcPr>
          <w:p w14:paraId="3BFC1EE7">
            <w:pPr>
              <w:jc w:val="center"/>
              <w:rPr>
                <w:rFonts w:hint="eastAsia" w:ascii="宋体" w:hAnsi="华文中宋" w:eastAsia="宋体"/>
                <w:color w:val="auto"/>
                <w:sz w:val="22"/>
                <w:lang w:eastAsia="zh-CN"/>
              </w:rPr>
            </w:pPr>
          </w:p>
        </w:tc>
        <w:tc>
          <w:tcPr>
            <w:tcW w:w="1227" w:type="dxa"/>
            <w:gridSpan w:val="2"/>
            <w:vAlign w:val="center"/>
          </w:tcPr>
          <w:p w14:paraId="003DDE89"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毕业院校系及专业</w:t>
            </w:r>
          </w:p>
        </w:tc>
        <w:tc>
          <w:tcPr>
            <w:tcW w:w="3005" w:type="dxa"/>
            <w:gridSpan w:val="2"/>
            <w:vAlign w:val="center"/>
          </w:tcPr>
          <w:p w14:paraId="04F62BB6">
            <w:pPr>
              <w:jc w:val="center"/>
              <w:rPr>
                <w:rFonts w:hint="eastAsia" w:ascii="宋体" w:hAnsi="华文中宋" w:eastAsia="宋体"/>
                <w:color w:val="auto"/>
                <w:sz w:val="22"/>
                <w:lang w:eastAsia="zh-CN"/>
              </w:rPr>
            </w:pPr>
          </w:p>
        </w:tc>
      </w:tr>
      <w:tr w14:paraId="1E083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966" w:type="dxa"/>
            <w:vMerge w:val="continue"/>
            <w:vAlign w:val="center"/>
          </w:tcPr>
          <w:p w14:paraId="36DF5C28">
            <w:pPr>
              <w:jc w:val="center"/>
              <w:rPr>
                <w:rFonts w:ascii="宋体" w:hAnsi="华文中宋"/>
                <w:color w:val="auto"/>
                <w:sz w:val="44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7D257061"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在</w:t>
            </w:r>
            <w:r>
              <w:rPr>
                <w:rFonts w:ascii="宋体" w:hAnsi="华文中宋"/>
                <w:color w:val="auto"/>
                <w:sz w:val="22"/>
              </w:rPr>
              <w:t xml:space="preserve">  职</w:t>
            </w:r>
          </w:p>
          <w:p w14:paraId="307BAAEE"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ascii="宋体" w:hAnsi="华文中宋"/>
                <w:color w:val="auto"/>
                <w:sz w:val="22"/>
              </w:rPr>
              <w:t>教  育</w:t>
            </w:r>
          </w:p>
        </w:tc>
        <w:tc>
          <w:tcPr>
            <w:tcW w:w="2558" w:type="dxa"/>
            <w:gridSpan w:val="3"/>
            <w:vAlign w:val="center"/>
          </w:tcPr>
          <w:p w14:paraId="76B34F1E">
            <w:pPr>
              <w:jc w:val="center"/>
              <w:rPr>
                <w:rFonts w:hint="eastAsia" w:ascii="宋体" w:hAnsi="华文中宋" w:eastAsia="宋体"/>
                <w:color w:val="auto"/>
                <w:sz w:val="22"/>
                <w:lang w:val="en-US" w:eastAsia="zh-CN"/>
              </w:rPr>
            </w:pPr>
          </w:p>
        </w:tc>
        <w:tc>
          <w:tcPr>
            <w:tcW w:w="1227" w:type="dxa"/>
            <w:gridSpan w:val="2"/>
            <w:vAlign w:val="center"/>
          </w:tcPr>
          <w:p w14:paraId="64FF08D3"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毕业院校系及专业</w:t>
            </w:r>
          </w:p>
        </w:tc>
        <w:tc>
          <w:tcPr>
            <w:tcW w:w="3005" w:type="dxa"/>
            <w:gridSpan w:val="2"/>
            <w:vAlign w:val="center"/>
          </w:tcPr>
          <w:p w14:paraId="61C566A0">
            <w:pPr>
              <w:jc w:val="center"/>
              <w:rPr>
                <w:rFonts w:hint="eastAsia" w:ascii="宋体" w:hAnsi="华文中宋" w:eastAsia="宋体"/>
                <w:color w:val="auto"/>
                <w:sz w:val="22"/>
                <w:lang w:val="en-US" w:eastAsia="zh-CN"/>
              </w:rPr>
            </w:pPr>
          </w:p>
        </w:tc>
      </w:tr>
      <w:tr w14:paraId="7D6D0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atLeast"/>
          <w:jc w:val="center"/>
        </w:trPr>
        <w:tc>
          <w:tcPr>
            <w:tcW w:w="2046" w:type="dxa"/>
            <w:gridSpan w:val="4"/>
            <w:vAlign w:val="center"/>
          </w:tcPr>
          <w:p w14:paraId="54197602"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身 份 证 号 码</w:t>
            </w:r>
          </w:p>
        </w:tc>
        <w:tc>
          <w:tcPr>
            <w:tcW w:w="2558" w:type="dxa"/>
            <w:gridSpan w:val="3"/>
            <w:vAlign w:val="center"/>
          </w:tcPr>
          <w:p w14:paraId="0E0129FC">
            <w:pPr>
              <w:jc w:val="left"/>
              <w:rPr>
                <w:rFonts w:hint="default" w:ascii="宋体" w:hAnsi="华文中宋" w:eastAsia="宋体"/>
                <w:color w:val="auto"/>
                <w:sz w:val="22"/>
                <w:lang w:val="en-US" w:eastAsia="zh-CN"/>
              </w:rPr>
            </w:pPr>
          </w:p>
        </w:tc>
        <w:tc>
          <w:tcPr>
            <w:tcW w:w="1227" w:type="dxa"/>
            <w:gridSpan w:val="2"/>
            <w:vAlign w:val="center"/>
          </w:tcPr>
          <w:p w14:paraId="38D6CEA5"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户口</w:t>
            </w:r>
          </w:p>
          <w:p w14:paraId="6EA6E0BF"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所在地</w:t>
            </w:r>
          </w:p>
        </w:tc>
        <w:tc>
          <w:tcPr>
            <w:tcW w:w="3005" w:type="dxa"/>
            <w:gridSpan w:val="2"/>
            <w:vAlign w:val="center"/>
          </w:tcPr>
          <w:p w14:paraId="42370AC7">
            <w:pPr>
              <w:jc w:val="left"/>
              <w:rPr>
                <w:rFonts w:hint="default" w:ascii="宋体" w:hAnsi="华文中宋" w:eastAsia="宋体"/>
                <w:color w:val="auto"/>
                <w:sz w:val="22"/>
                <w:lang w:val="en-US" w:eastAsia="zh-CN"/>
              </w:rPr>
            </w:pPr>
          </w:p>
        </w:tc>
      </w:tr>
      <w:tr w14:paraId="4F909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  <w:jc w:val="center"/>
        </w:trPr>
        <w:tc>
          <w:tcPr>
            <w:tcW w:w="2046" w:type="dxa"/>
            <w:gridSpan w:val="4"/>
            <w:vAlign w:val="center"/>
          </w:tcPr>
          <w:p w14:paraId="433B2473"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现工作单位及</w:t>
            </w:r>
            <w:r>
              <w:rPr>
                <w:rFonts w:ascii="宋体" w:hAnsi="华文中宋"/>
                <w:color w:val="auto"/>
                <w:sz w:val="22"/>
              </w:rPr>
              <w:t>职务</w:t>
            </w:r>
          </w:p>
        </w:tc>
        <w:tc>
          <w:tcPr>
            <w:tcW w:w="6790" w:type="dxa"/>
            <w:gridSpan w:val="7"/>
            <w:vAlign w:val="center"/>
          </w:tcPr>
          <w:p w14:paraId="450E2247">
            <w:pPr>
              <w:jc w:val="left"/>
              <w:rPr>
                <w:rFonts w:hint="eastAsia" w:ascii="宋体" w:hAnsi="华文中宋" w:eastAsia="宋体"/>
                <w:color w:val="auto"/>
                <w:sz w:val="22"/>
                <w:lang w:eastAsia="zh-CN"/>
              </w:rPr>
            </w:pPr>
          </w:p>
        </w:tc>
      </w:tr>
      <w:tr w14:paraId="52F89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2" w:hRule="atLeast"/>
          <w:jc w:val="center"/>
        </w:trPr>
        <w:tc>
          <w:tcPr>
            <w:tcW w:w="2046" w:type="dxa"/>
            <w:gridSpan w:val="4"/>
            <w:vAlign w:val="center"/>
          </w:tcPr>
          <w:p w14:paraId="47BC3FB8"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专业技术职务及</w:t>
            </w:r>
          </w:p>
          <w:p w14:paraId="3469F0C3"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职业资格</w:t>
            </w:r>
          </w:p>
        </w:tc>
        <w:tc>
          <w:tcPr>
            <w:tcW w:w="6790" w:type="dxa"/>
            <w:gridSpan w:val="7"/>
            <w:vAlign w:val="center"/>
          </w:tcPr>
          <w:p w14:paraId="21052CA7">
            <w:pPr>
              <w:jc w:val="left"/>
              <w:rPr>
                <w:rFonts w:hint="eastAsia" w:ascii="宋体" w:hAnsi="华文中宋" w:eastAsia="宋体"/>
                <w:color w:val="auto"/>
                <w:sz w:val="22"/>
                <w:lang w:eastAsia="zh-CN"/>
              </w:rPr>
            </w:pPr>
          </w:p>
        </w:tc>
      </w:tr>
      <w:tr w14:paraId="20BB4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  <w:jc w:val="center"/>
        </w:trPr>
        <w:tc>
          <w:tcPr>
            <w:tcW w:w="2046" w:type="dxa"/>
            <w:gridSpan w:val="4"/>
            <w:vAlign w:val="center"/>
          </w:tcPr>
          <w:p w14:paraId="2DDDC49C"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报 名 岗 位</w:t>
            </w:r>
          </w:p>
        </w:tc>
        <w:tc>
          <w:tcPr>
            <w:tcW w:w="6790" w:type="dxa"/>
            <w:gridSpan w:val="7"/>
            <w:vAlign w:val="center"/>
          </w:tcPr>
          <w:p w14:paraId="2682C869">
            <w:pPr>
              <w:jc w:val="left"/>
              <w:rPr>
                <w:rFonts w:hint="eastAsia" w:ascii="宋体" w:hAnsi="华文中宋"/>
                <w:color w:val="auto"/>
                <w:sz w:val="22"/>
              </w:rPr>
            </w:pPr>
          </w:p>
        </w:tc>
      </w:tr>
      <w:tr w14:paraId="0A127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  <w:jc w:val="center"/>
        </w:trPr>
        <w:tc>
          <w:tcPr>
            <w:tcW w:w="2046" w:type="dxa"/>
            <w:gridSpan w:val="4"/>
            <w:vAlign w:val="center"/>
          </w:tcPr>
          <w:p w14:paraId="65057BC1"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是否服从调剂</w:t>
            </w:r>
          </w:p>
        </w:tc>
        <w:tc>
          <w:tcPr>
            <w:tcW w:w="6790" w:type="dxa"/>
            <w:gridSpan w:val="7"/>
            <w:vAlign w:val="center"/>
          </w:tcPr>
          <w:p w14:paraId="6FBD150F">
            <w:pPr>
              <w:ind w:firstLine="660" w:firstLineChars="300"/>
              <w:jc w:val="left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 xml:space="preserve">  是</w:t>
            </w:r>
            <w:r>
              <w:rPr>
                <w:rFonts w:hint="eastAsia" w:ascii="宋体" w:hAnsi="宋体"/>
                <w:color w:val="auto"/>
                <w:sz w:val="22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2"/>
                <w:lang w:eastAsia="zh-CN"/>
              </w:rPr>
              <w:t>□</w:t>
            </w:r>
            <w:r>
              <w:rPr>
                <w:rFonts w:hint="eastAsia" w:ascii="宋体" w:hAnsi="华文中宋"/>
                <w:color w:val="auto"/>
                <w:sz w:val="22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2"/>
              </w:rPr>
              <w:t xml:space="preserve">                   否  □</w:t>
            </w:r>
          </w:p>
        </w:tc>
      </w:tr>
      <w:tr w14:paraId="08A92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6" w:hRule="atLeast"/>
          <w:jc w:val="center"/>
        </w:trPr>
        <w:tc>
          <w:tcPr>
            <w:tcW w:w="1117" w:type="dxa"/>
            <w:gridSpan w:val="2"/>
            <w:tcBorders>
              <w:bottom w:val="single" w:color="auto" w:sz="4" w:space="0"/>
            </w:tcBorders>
            <w:vAlign w:val="center"/>
          </w:tcPr>
          <w:p w14:paraId="6883F680">
            <w:pPr>
              <w:jc w:val="center"/>
              <w:rPr>
                <w:rFonts w:hint="eastAsia" w:ascii="宋体" w:hAnsi="华文中宋" w:eastAsia="宋体"/>
                <w:color w:val="auto"/>
                <w:sz w:val="22"/>
                <w:lang w:eastAsia="zh-CN"/>
              </w:rPr>
            </w:pPr>
            <w:r>
              <w:rPr>
                <w:rFonts w:hint="eastAsia" w:ascii="宋体" w:hAnsi="华文中宋"/>
                <w:color w:val="auto"/>
                <w:sz w:val="22"/>
                <w:lang w:eastAsia="zh-CN"/>
              </w:rPr>
              <w:t>学习及</w:t>
            </w:r>
            <w:r>
              <w:rPr>
                <w:rFonts w:hint="eastAsia" w:ascii="宋体" w:hAnsi="华文中宋"/>
                <w:color w:val="auto"/>
                <w:sz w:val="22"/>
              </w:rPr>
              <w:t>工作简历</w:t>
            </w:r>
            <w:r>
              <w:rPr>
                <w:rFonts w:hint="eastAsia" w:ascii="宋体" w:hAnsi="华文中宋"/>
                <w:color w:val="auto"/>
                <w:sz w:val="22"/>
                <w:lang w:eastAsia="zh-CN"/>
              </w:rPr>
              <w:t>（学习经历从初中开始写起）</w:t>
            </w:r>
          </w:p>
        </w:tc>
        <w:tc>
          <w:tcPr>
            <w:tcW w:w="7719" w:type="dxa"/>
            <w:gridSpan w:val="9"/>
            <w:tcBorders>
              <w:bottom w:val="single" w:color="auto" w:sz="4" w:space="0"/>
            </w:tcBorders>
            <w:vAlign w:val="top"/>
          </w:tcPr>
          <w:p w14:paraId="64536515">
            <w:pPr>
              <w:rPr>
                <w:rFonts w:hint="eastAsia" w:ascii="华文中宋" w:hAnsi="华文中宋" w:eastAsia="华文中宋"/>
                <w:color w:val="auto"/>
                <w:szCs w:val="21"/>
              </w:rPr>
            </w:pPr>
          </w:p>
          <w:p w14:paraId="233F9549">
            <w:pPr>
              <w:rPr>
                <w:rFonts w:hint="eastAsia" w:ascii="华文中宋" w:hAnsi="华文中宋" w:eastAsia="华文中宋"/>
                <w:color w:val="auto"/>
                <w:szCs w:val="21"/>
              </w:rPr>
            </w:pPr>
          </w:p>
          <w:p w14:paraId="4AFFB68A">
            <w:pPr>
              <w:rPr>
                <w:rFonts w:hint="eastAsia" w:ascii="华文中宋" w:hAnsi="华文中宋" w:eastAsia="华文中宋"/>
                <w:color w:val="auto"/>
                <w:szCs w:val="21"/>
              </w:rPr>
            </w:pPr>
          </w:p>
          <w:p w14:paraId="43DDDC3F">
            <w:pPr>
              <w:rPr>
                <w:rFonts w:hint="eastAsia" w:ascii="华文中宋" w:hAnsi="华文中宋" w:eastAsia="华文中宋"/>
                <w:color w:val="auto"/>
                <w:szCs w:val="21"/>
              </w:rPr>
            </w:pPr>
          </w:p>
          <w:p w14:paraId="35A80434">
            <w:pPr>
              <w:rPr>
                <w:rFonts w:hint="eastAsia" w:ascii="华文中宋" w:hAnsi="华文中宋" w:eastAsia="华文中宋"/>
                <w:color w:val="auto"/>
                <w:szCs w:val="21"/>
              </w:rPr>
            </w:pPr>
          </w:p>
          <w:p w14:paraId="7DCC36FF">
            <w:pPr>
              <w:rPr>
                <w:rFonts w:hint="eastAsia" w:ascii="华文中宋" w:hAnsi="华文中宋" w:eastAsia="华文中宋"/>
                <w:color w:val="auto"/>
                <w:szCs w:val="21"/>
              </w:rPr>
            </w:pPr>
          </w:p>
          <w:p w14:paraId="048BF190">
            <w:pPr>
              <w:rPr>
                <w:rFonts w:hint="eastAsia" w:ascii="华文中宋" w:hAnsi="华文中宋" w:eastAsia="华文中宋"/>
                <w:color w:val="auto"/>
                <w:szCs w:val="21"/>
              </w:rPr>
            </w:pPr>
          </w:p>
          <w:p w14:paraId="281294F5">
            <w:pPr>
              <w:rPr>
                <w:rFonts w:hint="eastAsia" w:ascii="华文中宋" w:hAnsi="华文中宋" w:eastAsia="华文中宋"/>
                <w:color w:val="auto"/>
                <w:szCs w:val="21"/>
              </w:rPr>
            </w:pPr>
          </w:p>
          <w:p w14:paraId="7BD6BB5E">
            <w:pPr>
              <w:rPr>
                <w:rFonts w:hint="eastAsia" w:ascii="华文中宋" w:hAnsi="华文中宋" w:eastAsia="华文中宋"/>
                <w:color w:val="auto"/>
                <w:szCs w:val="21"/>
              </w:rPr>
            </w:pPr>
          </w:p>
          <w:p w14:paraId="341C440F">
            <w:pPr>
              <w:rPr>
                <w:rFonts w:hint="eastAsia" w:ascii="华文中宋" w:hAnsi="华文中宋" w:eastAsia="华文中宋"/>
                <w:color w:val="auto"/>
                <w:szCs w:val="21"/>
              </w:rPr>
            </w:pPr>
          </w:p>
          <w:p w14:paraId="65F058D6">
            <w:pPr>
              <w:rPr>
                <w:rFonts w:hint="eastAsia" w:ascii="华文中宋" w:hAnsi="华文中宋" w:eastAsia="华文中宋"/>
                <w:color w:val="auto"/>
                <w:szCs w:val="21"/>
              </w:rPr>
            </w:pPr>
          </w:p>
          <w:p w14:paraId="7477A0CE">
            <w:pPr>
              <w:rPr>
                <w:rFonts w:hint="eastAsia" w:ascii="华文中宋" w:hAnsi="华文中宋" w:eastAsia="华文中宋"/>
                <w:color w:val="auto"/>
                <w:szCs w:val="21"/>
              </w:rPr>
            </w:pPr>
          </w:p>
          <w:p w14:paraId="451A0F58">
            <w:pPr>
              <w:rPr>
                <w:rFonts w:hint="eastAsia" w:ascii="华文中宋" w:hAnsi="华文中宋" w:eastAsia="华文中宋"/>
                <w:color w:val="auto"/>
                <w:szCs w:val="21"/>
              </w:rPr>
            </w:pPr>
          </w:p>
          <w:p w14:paraId="6B8AA763">
            <w:pPr>
              <w:rPr>
                <w:rFonts w:hint="eastAsia" w:ascii="华文中宋" w:hAnsi="华文中宋" w:eastAsia="华文中宋"/>
                <w:color w:val="auto"/>
                <w:szCs w:val="21"/>
              </w:rPr>
            </w:pPr>
          </w:p>
          <w:p w14:paraId="6B81E64C">
            <w:pPr>
              <w:rPr>
                <w:rFonts w:hint="eastAsia" w:ascii="华文中宋" w:hAnsi="华文中宋" w:eastAsia="华文中宋"/>
                <w:color w:val="auto"/>
                <w:szCs w:val="21"/>
              </w:rPr>
            </w:pPr>
          </w:p>
          <w:p w14:paraId="20962C65">
            <w:pPr>
              <w:rPr>
                <w:rFonts w:hint="eastAsia" w:ascii="华文中宋" w:hAnsi="华文中宋" w:eastAsia="华文中宋"/>
                <w:color w:val="auto"/>
                <w:szCs w:val="21"/>
              </w:rPr>
            </w:pPr>
          </w:p>
          <w:p w14:paraId="5EED4AA8">
            <w:pPr>
              <w:rPr>
                <w:rFonts w:hint="eastAsia" w:ascii="华文中宋" w:hAnsi="华文中宋" w:eastAsia="华文中宋"/>
                <w:color w:val="auto"/>
                <w:szCs w:val="21"/>
              </w:rPr>
            </w:pPr>
          </w:p>
          <w:p w14:paraId="6007A5A2">
            <w:pPr>
              <w:rPr>
                <w:rFonts w:hint="eastAsia" w:ascii="华文中宋" w:hAnsi="华文中宋" w:eastAsia="华文中宋"/>
                <w:color w:val="auto"/>
                <w:szCs w:val="21"/>
              </w:rPr>
            </w:pPr>
          </w:p>
        </w:tc>
      </w:tr>
      <w:tr w14:paraId="337CF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10" w:hRule="atLeast"/>
          <w:jc w:val="center"/>
        </w:trPr>
        <w:tc>
          <w:tcPr>
            <w:tcW w:w="1117" w:type="dxa"/>
            <w:gridSpan w:val="2"/>
            <w:vAlign w:val="center"/>
          </w:tcPr>
          <w:p w14:paraId="2D826FA5"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主要业绩</w:t>
            </w:r>
          </w:p>
        </w:tc>
        <w:tc>
          <w:tcPr>
            <w:tcW w:w="7719" w:type="dxa"/>
            <w:gridSpan w:val="9"/>
            <w:vAlign w:val="center"/>
          </w:tcPr>
          <w:p w14:paraId="2D08BD35">
            <w:pPr>
              <w:rPr>
                <w:rFonts w:hint="default" w:ascii="仿宋_GB2312" w:eastAsia="仿宋_GB2312"/>
                <w:color w:val="auto"/>
                <w:sz w:val="22"/>
                <w:lang w:val="en-US" w:eastAsia="zh-CN"/>
              </w:rPr>
            </w:pPr>
            <w:bookmarkStart w:id="0" w:name="_GoBack"/>
            <w:bookmarkEnd w:id="0"/>
          </w:p>
        </w:tc>
      </w:tr>
      <w:tr w14:paraId="7CD22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8" w:hRule="atLeast"/>
          <w:jc w:val="center"/>
        </w:trPr>
        <w:tc>
          <w:tcPr>
            <w:tcW w:w="1117" w:type="dxa"/>
            <w:gridSpan w:val="2"/>
            <w:vAlign w:val="center"/>
          </w:tcPr>
          <w:p w14:paraId="2E245F7A"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奖惩情况</w:t>
            </w:r>
          </w:p>
        </w:tc>
        <w:tc>
          <w:tcPr>
            <w:tcW w:w="7719" w:type="dxa"/>
            <w:gridSpan w:val="9"/>
            <w:vAlign w:val="center"/>
          </w:tcPr>
          <w:p w14:paraId="6DF24CD0">
            <w:pPr>
              <w:rPr>
                <w:rFonts w:hint="eastAsia" w:ascii="仿宋_GB2312" w:eastAsia="仿宋_GB2312"/>
                <w:color w:val="auto"/>
                <w:sz w:val="22"/>
                <w:lang w:eastAsia="zh-CN"/>
              </w:rPr>
            </w:pPr>
          </w:p>
        </w:tc>
      </w:tr>
      <w:tr w14:paraId="339E0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7" w:hRule="atLeast"/>
          <w:jc w:val="center"/>
        </w:trPr>
        <w:tc>
          <w:tcPr>
            <w:tcW w:w="1117" w:type="dxa"/>
            <w:gridSpan w:val="2"/>
            <w:vMerge w:val="restart"/>
            <w:vAlign w:val="center"/>
          </w:tcPr>
          <w:p w14:paraId="459638E1">
            <w:pPr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主要家庭成员及</w:t>
            </w:r>
          </w:p>
          <w:p w14:paraId="0E845361"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社会关系</w:t>
            </w:r>
          </w:p>
        </w:tc>
        <w:tc>
          <w:tcPr>
            <w:tcW w:w="850" w:type="dxa"/>
            <w:vAlign w:val="center"/>
          </w:tcPr>
          <w:p w14:paraId="10440DB2"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称谓</w:t>
            </w:r>
          </w:p>
        </w:tc>
        <w:tc>
          <w:tcPr>
            <w:tcW w:w="967" w:type="dxa"/>
            <w:gridSpan w:val="2"/>
            <w:vAlign w:val="center"/>
          </w:tcPr>
          <w:p w14:paraId="0714F232"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姓名</w:t>
            </w:r>
          </w:p>
        </w:tc>
        <w:tc>
          <w:tcPr>
            <w:tcW w:w="1670" w:type="dxa"/>
            <w:gridSpan w:val="2"/>
            <w:vAlign w:val="center"/>
          </w:tcPr>
          <w:p w14:paraId="613AA4B9"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出生年月</w:t>
            </w:r>
          </w:p>
        </w:tc>
        <w:tc>
          <w:tcPr>
            <w:tcW w:w="1130" w:type="dxa"/>
            <w:vAlign w:val="center"/>
          </w:tcPr>
          <w:p w14:paraId="22AC63A5"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政治面貌</w:t>
            </w:r>
          </w:p>
        </w:tc>
        <w:tc>
          <w:tcPr>
            <w:tcW w:w="3102" w:type="dxa"/>
            <w:gridSpan w:val="3"/>
            <w:vAlign w:val="center"/>
          </w:tcPr>
          <w:p w14:paraId="26467592"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工作单位及职务</w:t>
            </w:r>
          </w:p>
        </w:tc>
      </w:tr>
      <w:tr w14:paraId="5CFED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" w:hRule="atLeast"/>
          <w:jc w:val="center"/>
        </w:trPr>
        <w:tc>
          <w:tcPr>
            <w:tcW w:w="1117" w:type="dxa"/>
            <w:gridSpan w:val="2"/>
            <w:vMerge w:val="continue"/>
            <w:vAlign w:val="center"/>
          </w:tcPr>
          <w:p w14:paraId="1187B754">
            <w:pPr>
              <w:jc w:val="center"/>
              <w:rPr>
                <w:color w:val="auto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91BA242">
            <w:pPr>
              <w:rPr>
                <w:rFonts w:hint="eastAsia" w:ascii="仿宋_GB2312" w:eastAsia="仿宋_GB2312"/>
                <w:color w:val="auto"/>
                <w:sz w:val="22"/>
                <w:lang w:val="en-US" w:eastAsia="zh-CN"/>
              </w:rPr>
            </w:pPr>
          </w:p>
        </w:tc>
        <w:tc>
          <w:tcPr>
            <w:tcW w:w="967" w:type="dxa"/>
            <w:gridSpan w:val="2"/>
            <w:shd w:val="clear" w:color="auto" w:fill="auto"/>
            <w:vAlign w:val="center"/>
          </w:tcPr>
          <w:p w14:paraId="2A5281AD">
            <w:pPr>
              <w:rPr>
                <w:rFonts w:hint="eastAsia" w:ascii="仿宋_GB2312" w:eastAsia="仿宋_GB2312"/>
                <w:color w:val="auto"/>
                <w:sz w:val="22"/>
                <w:lang w:val="en-US" w:eastAsia="zh-CN"/>
              </w:rPr>
            </w:pPr>
          </w:p>
        </w:tc>
        <w:tc>
          <w:tcPr>
            <w:tcW w:w="1670" w:type="dxa"/>
            <w:gridSpan w:val="2"/>
            <w:shd w:val="clear" w:color="auto" w:fill="auto"/>
            <w:vAlign w:val="center"/>
          </w:tcPr>
          <w:p w14:paraId="2AAD3989">
            <w:pPr>
              <w:jc w:val="center"/>
              <w:rPr>
                <w:rFonts w:hint="default" w:ascii="仿宋_GB2312" w:eastAsia="仿宋_GB2312"/>
                <w:color w:val="auto"/>
                <w:sz w:val="22"/>
                <w:lang w:val="en-US" w:eastAsia="zh-CN"/>
              </w:rPr>
            </w:pPr>
          </w:p>
        </w:tc>
        <w:tc>
          <w:tcPr>
            <w:tcW w:w="1130" w:type="dxa"/>
            <w:shd w:val="clear" w:color="auto" w:fill="auto"/>
            <w:vAlign w:val="center"/>
          </w:tcPr>
          <w:p w14:paraId="06804F5E">
            <w:pPr>
              <w:jc w:val="center"/>
              <w:rPr>
                <w:rFonts w:hint="eastAsia" w:ascii="仿宋_GB2312" w:eastAsia="仿宋_GB2312"/>
                <w:color w:val="auto"/>
                <w:sz w:val="22"/>
                <w:lang w:val="en-US" w:eastAsia="zh-CN"/>
              </w:rPr>
            </w:pPr>
          </w:p>
        </w:tc>
        <w:tc>
          <w:tcPr>
            <w:tcW w:w="3102" w:type="dxa"/>
            <w:gridSpan w:val="3"/>
            <w:shd w:val="clear" w:color="auto" w:fill="auto"/>
            <w:vAlign w:val="center"/>
          </w:tcPr>
          <w:p w14:paraId="23182079">
            <w:pPr>
              <w:rPr>
                <w:rFonts w:hint="eastAsia" w:ascii="仿宋_GB2312" w:eastAsia="仿宋_GB2312"/>
                <w:color w:val="auto"/>
                <w:sz w:val="22"/>
                <w:lang w:val="en-US" w:eastAsia="zh-CN"/>
              </w:rPr>
            </w:pPr>
          </w:p>
        </w:tc>
      </w:tr>
      <w:tr w14:paraId="027C6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8" w:hRule="atLeast"/>
          <w:jc w:val="center"/>
        </w:trPr>
        <w:tc>
          <w:tcPr>
            <w:tcW w:w="1117" w:type="dxa"/>
            <w:gridSpan w:val="2"/>
            <w:vMerge w:val="continue"/>
            <w:vAlign w:val="center"/>
          </w:tcPr>
          <w:p w14:paraId="15D234B3">
            <w:pPr>
              <w:jc w:val="center"/>
              <w:rPr>
                <w:color w:val="auto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38CD828">
            <w:pPr>
              <w:rPr>
                <w:rFonts w:hint="eastAsia" w:ascii="仿宋_GB2312" w:eastAsia="仿宋_GB2312"/>
                <w:color w:val="auto"/>
                <w:sz w:val="22"/>
                <w:lang w:val="en-US" w:eastAsia="zh-CN"/>
              </w:rPr>
            </w:pPr>
          </w:p>
        </w:tc>
        <w:tc>
          <w:tcPr>
            <w:tcW w:w="967" w:type="dxa"/>
            <w:gridSpan w:val="2"/>
            <w:shd w:val="clear" w:color="auto" w:fill="auto"/>
            <w:vAlign w:val="center"/>
          </w:tcPr>
          <w:p w14:paraId="37A30A08">
            <w:pPr>
              <w:rPr>
                <w:rFonts w:hint="eastAsia" w:ascii="仿宋_GB2312" w:eastAsia="仿宋_GB2312"/>
                <w:color w:val="auto"/>
                <w:sz w:val="22"/>
                <w:lang w:val="en-US" w:eastAsia="zh-CN"/>
              </w:rPr>
            </w:pPr>
          </w:p>
        </w:tc>
        <w:tc>
          <w:tcPr>
            <w:tcW w:w="1670" w:type="dxa"/>
            <w:gridSpan w:val="2"/>
            <w:shd w:val="clear" w:color="auto" w:fill="auto"/>
            <w:vAlign w:val="center"/>
          </w:tcPr>
          <w:p w14:paraId="15D0E5CB">
            <w:pPr>
              <w:jc w:val="center"/>
              <w:rPr>
                <w:rFonts w:hint="default" w:ascii="仿宋_GB2312" w:eastAsia="仿宋_GB2312"/>
                <w:color w:val="auto"/>
                <w:sz w:val="22"/>
                <w:lang w:val="en-US" w:eastAsia="zh-CN"/>
              </w:rPr>
            </w:pPr>
          </w:p>
        </w:tc>
        <w:tc>
          <w:tcPr>
            <w:tcW w:w="1130" w:type="dxa"/>
            <w:shd w:val="clear" w:color="auto" w:fill="auto"/>
            <w:vAlign w:val="center"/>
          </w:tcPr>
          <w:p w14:paraId="54F9EB15">
            <w:pPr>
              <w:jc w:val="center"/>
              <w:rPr>
                <w:rFonts w:hint="eastAsia" w:ascii="仿宋_GB2312" w:eastAsia="仿宋_GB2312"/>
                <w:color w:val="auto"/>
                <w:sz w:val="22"/>
                <w:lang w:val="en-US" w:eastAsia="zh-CN"/>
              </w:rPr>
            </w:pPr>
          </w:p>
        </w:tc>
        <w:tc>
          <w:tcPr>
            <w:tcW w:w="3102" w:type="dxa"/>
            <w:gridSpan w:val="3"/>
            <w:shd w:val="clear" w:color="auto" w:fill="auto"/>
            <w:vAlign w:val="center"/>
          </w:tcPr>
          <w:p w14:paraId="7A71EB4E">
            <w:pPr>
              <w:rPr>
                <w:rFonts w:hint="eastAsia" w:ascii="仿宋_GB2312" w:eastAsia="仿宋_GB2312"/>
                <w:color w:val="auto"/>
                <w:sz w:val="22"/>
                <w:lang w:val="en-US" w:eastAsia="zh-CN"/>
              </w:rPr>
            </w:pPr>
          </w:p>
        </w:tc>
      </w:tr>
      <w:tr w14:paraId="558A7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8" w:hRule="atLeast"/>
          <w:jc w:val="center"/>
        </w:trPr>
        <w:tc>
          <w:tcPr>
            <w:tcW w:w="1117" w:type="dxa"/>
            <w:gridSpan w:val="2"/>
            <w:vMerge w:val="continue"/>
            <w:vAlign w:val="center"/>
          </w:tcPr>
          <w:p w14:paraId="63AF0DA8">
            <w:pPr>
              <w:jc w:val="center"/>
              <w:rPr>
                <w:color w:val="auto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9391D45">
            <w:pPr>
              <w:rPr>
                <w:rFonts w:hint="eastAsia" w:ascii="仿宋_GB2312" w:eastAsia="仿宋_GB2312"/>
                <w:color w:val="auto"/>
                <w:sz w:val="22"/>
                <w:lang w:val="en-US" w:eastAsia="zh-CN"/>
              </w:rPr>
            </w:pPr>
          </w:p>
        </w:tc>
        <w:tc>
          <w:tcPr>
            <w:tcW w:w="967" w:type="dxa"/>
            <w:gridSpan w:val="2"/>
            <w:shd w:val="clear" w:color="auto" w:fill="auto"/>
            <w:vAlign w:val="center"/>
          </w:tcPr>
          <w:p w14:paraId="5CCBDEA9">
            <w:pPr>
              <w:rPr>
                <w:rFonts w:hint="eastAsia" w:ascii="仿宋_GB2312" w:eastAsia="仿宋_GB2312"/>
                <w:color w:val="auto"/>
                <w:sz w:val="22"/>
                <w:lang w:val="en-US" w:eastAsia="zh-CN"/>
              </w:rPr>
            </w:pPr>
          </w:p>
        </w:tc>
        <w:tc>
          <w:tcPr>
            <w:tcW w:w="1670" w:type="dxa"/>
            <w:gridSpan w:val="2"/>
            <w:shd w:val="clear" w:color="auto" w:fill="auto"/>
            <w:vAlign w:val="center"/>
          </w:tcPr>
          <w:p w14:paraId="19CD3D66">
            <w:pPr>
              <w:jc w:val="center"/>
              <w:rPr>
                <w:rFonts w:hint="default" w:ascii="仿宋_GB2312" w:eastAsia="仿宋_GB2312"/>
                <w:color w:val="auto"/>
                <w:sz w:val="22"/>
                <w:lang w:val="en-US" w:eastAsia="zh-CN"/>
              </w:rPr>
            </w:pPr>
          </w:p>
        </w:tc>
        <w:tc>
          <w:tcPr>
            <w:tcW w:w="1130" w:type="dxa"/>
            <w:shd w:val="clear" w:color="auto" w:fill="auto"/>
            <w:vAlign w:val="center"/>
          </w:tcPr>
          <w:p w14:paraId="24E93164">
            <w:pPr>
              <w:jc w:val="center"/>
              <w:rPr>
                <w:rFonts w:hint="eastAsia" w:ascii="仿宋_GB2312" w:eastAsia="仿宋_GB2312"/>
                <w:color w:val="auto"/>
                <w:sz w:val="22"/>
                <w:lang w:val="en-US" w:eastAsia="zh-CN"/>
              </w:rPr>
            </w:pPr>
          </w:p>
        </w:tc>
        <w:tc>
          <w:tcPr>
            <w:tcW w:w="3102" w:type="dxa"/>
            <w:gridSpan w:val="3"/>
            <w:shd w:val="clear" w:color="auto" w:fill="auto"/>
            <w:vAlign w:val="center"/>
          </w:tcPr>
          <w:p w14:paraId="781563C1">
            <w:pPr>
              <w:rPr>
                <w:rFonts w:hint="eastAsia" w:ascii="仿宋_GB2312" w:eastAsia="仿宋_GB2312"/>
                <w:color w:val="auto"/>
                <w:sz w:val="22"/>
                <w:lang w:val="en-US" w:eastAsia="zh-CN"/>
              </w:rPr>
            </w:pPr>
          </w:p>
        </w:tc>
      </w:tr>
      <w:tr w14:paraId="57447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8" w:hRule="atLeast"/>
          <w:jc w:val="center"/>
        </w:trPr>
        <w:tc>
          <w:tcPr>
            <w:tcW w:w="1117" w:type="dxa"/>
            <w:gridSpan w:val="2"/>
            <w:vMerge w:val="continue"/>
            <w:vAlign w:val="center"/>
          </w:tcPr>
          <w:p w14:paraId="31B431E4">
            <w:pPr>
              <w:jc w:val="center"/>
              <w:rPr>
                <w:color w:val="auto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F44D182">
            <w:pPr>
              <w:rPr>
                <w:rFonts w:hint="eastAsia" w:ascii="仿宋_GB2312" w:eastAsia="仿宋_GB2312"/>
                <w:color w:val="auto"/>
                <w:sz w:val="22"/>
                <w:lang w:val="en-US" w:eastAsia="zh-CN"/>
              </w:rPr>
            </w:pPr>
          </w:p>
        </w:tc>
        <w:tc>
          <w:tcPr>
            <w:tcW w:w="967" w:type="dxa"/>
            <w:gridSpan w:val="2"/>
            <w:shd w:val="clear" w:color="auto" w:fill="auto"/>
            <w:vAlign w:val="center"/>
          </w:tcPr>
          <w:p w14:paraId="0DF0B90E">
            <w:pPr>
              <w:rPr>
                <w:rFonts w:hint="eastAsia" w:ascii="仿宋_GB2312" w:eastAsia="仿宋_GB2312"/>
                <w:color w:val="auto"/>
                <w:sz w:val="22"/>
                <w:lang w:val="en-US" w:eastAsia="zh-CN"/>
              </w:rPr>
            </w:pPr>
          </w:p>
        </w:tc>
        <w:tc>
          <w:tcPr>
            <w:tcW w:w="1670" w:type="dxa"/>
            <w:gridSpan w:val="2"/>
            <w:shd w:val="clear" w:color="auto" w:fill="auto"/>
            <w:vAlign w:val="center"/>
          </w:tcPr>
          <w:p w14:paraId="6BCFC7FF">
            <w:pPr>
              <w:jc w:val="center"/>
              <w:rPr>
                <w:rFonts w:hint="default" w:ascii="仿宋_GB2312" w:eastAsia="仿宋_GB2312"/>
                <w:color w:val="auto"/>
                <w:sz w:val="22"/>
                <w:lang w:val="en-US" w:eastAsia="zh-CN"/>
              </w:rPr>
            </w:pPr>
          </w:p>
        </w:tc>
        <w:tc>
          <w:tcPr>
            <w:tcW w:w="1130" w:type="dxa"/>
            <w:shd w:val="clear" w:color="auto" w:fill="auto"/>
            <w:vAlign w:val="center"/>
          </w:tcPr>
          <w:p w14:paraId="2D3A9141">
            <w:pPr>
              <w:jc w:val="center"/>
              <w:rPr>
                <w:rFonts w:hint="eastAsia" w:ascii="仿宋_GB2312" w:eastAsia="仿宋_GB2312"/>
                <w:color w:val="auto"/>
                <w:sz w:val="22"/>
                <w:lang w:val="en-US" w:eastAsia="zh-CN"/>
              </w:rPr>
            </w:pPr>
          </w:p>
        </w:tc>
        <w:tc>
          <w:tcPr>
            <w:tcW w:w="3102" w:type="dxa"/>
            <w:gridSpan w:val="3"/>
            <w:shd w:val="clear" w:color="auto" w:fill="auto"/>
            <w:vAlign w:val="center"/>
          </w:tcPr>
          <w:p w14:paraId="7AC5DE3C">
            <w:pPr>
              <w:rPr>
                <w:rFonts w:hint="eastAsia" w:ascii="仿宋_GB2312" w:eastAsia="仿宋_GB2312"/>
                <w:color w:val="auto"/>
                <w:sz w:val="22"/>
                <w:lang w:val="en-US" w:eastAsia="zh-CN"/>
              </w:rPr>
            </w:pPr>
          </w:p>
        </w:tc>
      </w:tr>
      <w:tr w14:paraId="034F6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8" w:hRule="atLeast"/>
          <w:jc w:val="center"/>
        </w:trPr>
        <w:tc>
          <w:tcPr>
            <w:tcW w:w="1117" w:type="dxa"/>
            <w:gridSpan w:val="2"/>
            <w:vMerge w:val="continue"/>
            <w:vAlign w:val="center"/>
          </w:tcPr>
          <w:p w14:paraId="2449A029">
            <w:pPr>
              <w:jc w:val="center"/>
              <w:rPr>
                <w:color w:val="auto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57D3248">
            <w:pPr>
              <w:rPr>
                <w:rFonts w:hint="eastAsia" w:ascii="仿宋_GB2312" w:eastAsia="仿宋_GB2312"/>
                <w:color w:val="auto"/>
                <w:sz w:val="22"/>
                <w:lang w:val="en-US" w:eastAsia="zh-CN"/>
              </w:rPr>
            </w:pPr>
          </w:p>
        </w:tc>
        <w:tc>
          <w:tcPr>
            <w:tcW w:w="967" w:type="dxa"/>
            <w:gridSpan w:val="2"/>
            <w:shd w:val="clear" w:color="auto" w:fill="auto"/>
            <w:vAlign w:val="center"/>
          </w:tcPr>
          <w:p w14:paraId="21DB114C">
            <w:pPr>
              <w:rPr>
                <w:rFonts w:hint="eastAsia" w:ascii="仿宋_GB2312" w:eastAsia="仿宋_GB2312"/>
                <w:color w:val="auto"/>
                <w:sz w:val="22"/>
                <w:lang w:val="en-US" w:eastAsia="zh-CN"/>
              </w:rPr>
            </w:pPr>
          </w:p>
        </w:tc>
        <w:tc>
          <w:tcPr>
            <w:tcW w:w="1670" w:type="dxa"/>
            <w:gridSpan w:val="2"/>
            <w:shd w:val="clear" w:color="auto" w:fill="auto"/>
            <w:vAlign w:val="center"/>
          </w:tcPr>
          <w:p w14:paraId="0DC90599">
            <w:pPr>
              <w:jc w:val="center"/>
              <w:rPr>
                <w:rFonts w:hint="default" w:ascii="仿宋_GB2312" w:eastAsia="仿宋_GB2312"/>
                <w:color w:val="auto"/>
                <w:sz w:val="22"/>
                <w:lang w:val="en-US" w:eastAsia="zh-CN"/>
              </w:rPr>
            </w:pPr>
          </w:p>
        </w:tc>
        <w:tc>
          <w:tcPr>
            <w:tcW w:w="1130" w:type="dxa"/>
            <w:shd w:val="clear" w:color="auto" w:fill="auto"/>
            <w:vAlign w:val="center"/>
          </w:tcPr>
          <w:p w14:paraId="79B60666">
            <w:pPr>
              <w:jc w:val="center"/>
              <w:rPr>
                <w:rFonts w:hint="eastAsia" w:ascii="仿宋_GB2312" w:eastAsia="仿宋_GB2312"/>
                <w:color w:val="auto"/>
                <w:sz w:val="22"/>
                <w:lang w:val="en-US" w:eastAsia="zh-CN"/>
              </w:rPr>
            </w:pPr>
          </w:p>
        </w:tc>
        <w:tc>
          <w:tcPr>
            <w:tcW w:w="3102" w:type="dxa"/>
            <w:gridSpan w:val="3"/>
            <w:shd w:val="clear" w:color="auto" w:fill="auto"/>
            <w:vAlign w:val="center"/>
          </w:tcPr>
          <w:p w14:paraId="17FE1485">
            <w:pPr>
              <w:rPr>
                <w:rFonts w:hint="eastAsia" w:ascii="仿宋_GB2312" w:eastAsia="仿宋_GB2312"/>
                <w:color w:val="auto"/>
                <w:sz w:val="22"/>
                <w:lang w:val="en-US" w:eastAsia="zh-CN"/>
              </w:rPr>
            </w:pPr>
          </w:p>
        </w:tc>
      </w:tr>
      <w:tr w14:paraId="4D752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8" w:hRule="atLeast"/>
          <w:jc w:val="center"/>
        </w:trPr>
        <w:tc>
          <w:tcPr>
            <w:tcW w:w="1117" w:type="dxa"/>
            <w:gridSpan w:val="2"/>
            <w:vMerge w:val="continue"/>
            <w:vAlign w:val="center"/>
          </w:tcPr>
          <w:p w14:paraId="09722186">
            <w:pPr>
              <w:jc w:val="center"/>
              <w:rPr>
                <w:color w:val="auto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66FEAED">
            <w:pPr>
              <w:rPr>
                <w:rFonts w:hint="eastAsia" w:ascii="仿宋_GB2312" w:eastAsia="仿宋_GB2312"/>
                <w:color w:val="auto"/>
                <w:sz w:val="22"/>
                <w:lang w:val="en-US" w:eastAsia="zh-CN"/>
              </w:rPr>
            </w:pPr>
          </w:p>
        </w:tc>
        <w:tc>
          <w:tcPr>
            <w:tcW w:w="967" w:type="dxa"/>
            <w:gridSpan w:val="2"/>
            <w:shd w:val="clear" w:color="auto" w:fill="auto"/>
            <w:vAlign w:val="center"/>
          </w:tcPr>
          <w:p w14:paraId="359C1E85">
            <w:pPr>
              <w:rPr>
                <w:rFonts w:hint="eastAsia" w:ascii="仿宋_GB2312" w:eastAsia="仿宋_GB2312"/>
                <w:color w:val="auto"/>
                <w:sz w:val="22"/>
                <w:lang w:val="en-US" w:eastAsia="zh-CN"/>
              </w:rPr>
            </w:pPr>
          </w:p>
        </w:tc>
        <w:tc>
          <w:tcPr>
            <w:tcW w:w="1670" w:type="dxa"/>
            <w:gridSpan w:val="2"/>
            <w:shd w:val="clear" w:color="auto" w:fill="auto"/>
            <w:vAlign w:val="center"/>
          </w:tcPr>
          <w:p w14:paraId="177CAC6B">
            <w:pPr>
              <w:jc w:val="center"/>
              <w:rPr>
                <w:rFonts w:hint="default" w:ascii="仿宋_GB2312" w:eastAsia="仿宋_GB2312"/>
                <w:color w:val="auto"/>
                <w:sz w:val="22"/>
                <w:lang w:val="en-US" w:eastAsia="zh-CN"/>
              </w:rPr>
            </w:pPr>
          </w:p>
        </w:tc>
        <w:tc>
          <w:tcPr>
            <w:tcW w:w="1130" w:type="dxa"/>
            <w:shd w:val="clear" w:color="auto" w:fill="auto"/>
            <w:vAlign w:val="center"/>
          </w:tcPr>
          <w:p w14:paraId="72BF02ED">
            <w:pPr>
              <w:jc w:val="center"/>
              <w:rPr>
                <w:rFonts w:hint="eastAsia" w:ascii="仿宋_GB2312" w:eastAsia="仿宋_GB2312"/>
                <w:color w:val="auto"/>
                <w:sz w:val="22"/>
                <w:lang w:val="en-US" w:eastAsia="zh-CN"/>
              </w:rPr>
            </w:pPr>
          </w:p>
        </w:tc>
        <w:tc>
          <w:tcPr>
            <w:tcW w:w="3102" w:type="dxa"/>
            <w:gridSpan w:val="3"/>
            <w:shd w:val="clear" w:color="auto" w:fill="auto"/>
            <w:vAlign w:val="center"/>
          </w:tcPr>
          <w:p w14:paraId="0EA734FA">
            <w:pPr>
              <w:rPr>
                <w:rFonts w:hint="eastAsia" w:ascii="仿宋_GB2312" w:eastAsia="仿宋_GB2312"/>
                <w:color w:val="auto"/>
                <w:sz w:val="22"/>
                <w:lang w:val="en-US" w:eastAsia="zh-CN"/>
              </w:rPr>
            </w:pPr>
          </w:p>
        </w:tc>
      </w:tr>
      <w:tr w14:paraId="49F9F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8" w:hRule="atLeast"/>
          <w:jc w:val="center"/>
        </w:trPr>
        <w:tc>
          <w:tcPr>
            <w:tcW w:w="1117" w:type="dxa"/>
            <w:gridSpan w:val="2"/>
            <w:vMerge w:val="continue"/>
            <w:vAlign w:val="center"/>
          </w:tcPr>
          <w:p w14:paraId="4FB89662">
            <w:pPr>
              <w:jc w:val="center"/>
              <w:rPr>
                <w:color w:val="auto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4826EB5">
            <w:pPr>
              <w:rPr>
                <w:rFonts w:hint="eastAsia" w:ascii="仿宋_GB2312" w:eastAsia="仿宋_GB2312"/>
                <w:color w:val="auto"/>
                <w:sz w:val="22"/>
                <w:lang w:val="en-US" w:eastAsia="zh-CN"/>
              </w:rPr>
            </w:pPr>
          </w:p>
        </w:tc>
        <w:tc>
          <w:tcPr>
            <w:tcW w:w="967" w:type="dxa"/>
            <w:gridSpan w:val="2"/>
            <w:shd w:val="clear" w:color="auto" w:fill="auto"/>
            <w:vAlign w:val="center"/>
          </w:tcPr>
          <w:p w14:paraId="666CCA33">
            <w:pPr>
              <w:rPr>
                <w:rFonts w:hint="eastAsia" w:ascii="仿宋_GB2312" w:eastAsia="仿宋_GB2312"/>
                <w:color w:val="auto"/>
                <w:sz w:val="22"/>
                <w:lang w:val="en-US" w:eastAsia="zh-CN"/>
              </w:rPr>
            </w:pPr>
          </w:p>
        </w:tc>
        <w:tc>
          <w:tcPr>
            <w:tcW w:w="1670" w:type="dxa"/>
            <w:gridSpan w:val="2"/>
            <w:shd w:val="clear" w:color="auto" w:fill="auto"/>
            <w:vAlign w:val="center"/>
          </w:tcPr>
          <w:p w14:paraId="46CB9E64">
            <w:pPr>
              <w:jc w:val="center"/>
              <w:rPr>
                <w:rFonts w:hint="default" w:ascii="仿宋_GB2312" w:eastAsia="仿宋_GB2312"/>
                <w:color w:val="auto"/>
                <w:sz w:val="22"/>
                <w:lang w:val="en-US" w:eastAsia="zh-CN"/>
              </w:rPr>
            </w:pPr>
          </w:p>
        </w:tc>
        <w:tc>
          <w:tcPr>
            <w:tcW w:w="1130" w:type="dxa"/>
            <w:shd w:val="clear" w:color="auto" w:fill="auto"/>
            <w:vAlign w:val="center"/>
          </w:tcPr>
          <w:p w14:paraId="41992AF2">
            <w:pPr>
              <w:jc w:val="center"/>
              <w:rPr>
                <w:rFonts w:hint="eastAsia" w:ascii="仿宋_GB2312" w:eastAsia="仿宋_GB2312"/>
                <w:color w:val="auto"/>
                <w:sz w:val="22"/>
                <w:lang w:val="en-US" w:eastAsia="zh-CN"/>
              </w:rPr>
            </w:pPr>
          </w:p>
        </w:tc>
        <w:tc>
          <w:tcPr>
            <w:tcW w:w="3102" w:type="dxa"/>
            <w:gridSpan w:val="3"/>
            <w:shd w:val="clear" w:color="auto" w:fill="auto"/>
            <w:vAlign w:val="center"/>
          </w:tcPr>
          <w:p w14:paraId="16E0CF14">
            <w:pPr>
              <w:rPr>
                <w:rFonts w:hint="eastAsia" w:ascii="仿宋_GB2312" w:eastAsia="仿宋_GB2312"/>
                <w:color w:val="auto"/>
                <w:sz w:val="22"/>
                <w:lang w:val="en-US" w:eastAsia="zh-CN"/>
              </w:rPr>
            </w:pPr>
          </w:p>
        </w:tc>
      </w:tr>
      <w:tr w14:paraId="611B8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1117" w:type="dxa"/>
            <w:gridSpan w:val="2"/>
            <w:vMerge w:val="continue"/>
            <w:vAlign w:val="center"/>
          </w:tcPr>
          <w:p w14:paraId="35700F3A">
            <w:pPr>
              <w:jc w:val="center"/>
              <w:rPr>
                <w:color w:val="auto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D05C692">
            <w:pPr>
              <w:rPr>
                <w:rFonts w:hint="eastAsia" w:ascii="仿宋_GB2312" w:eastAsia="仿宋_GB2312"/>
                <w:color w:val="auto"/>
                <w:sz w:val="22"/>
                <w:lang w:val="en-US" w:eastAsia="zh-CN"/>
              </w:rPr>
            </w:pPr>
          </w:p>
        </w:tc>
        <w:tc>
          <w:tcPr>
            <w:tcW w:w="967" w:type="dxa"/>
            <w:gridSpan w:val="2"/>
            <w:shd w:val="clear" w:color="auto" w:fill="auto"/>
            <w:vAlign w:val="center"/>
          </w:tcPr>
          <w:p w14:paraId="255EDD2E">
            <w:pPr>
              <w:rPr>
                <w:rFonts w:hint="eastAsia" w:ascii="仿宋_GB2312" w:eastAsia="仿宋_GB2312"/>
                <w:color w:val="auto"/>
                <w:sz w:val="22"/>
                <w:lang w:val="en-US" w:eastAsia="zh-CN"/>
              </w:rPr>
            </w:pPr>
          </w:p>
        </w:tc>
        <w:tc>
          <w:tcPr>
            <w:tcW w:w="1670" w:type="dxa"/>
            <w:gridSpan w:val="2"/>
            <w:shd w:val="clear" w:color="auto" w:fill="auto"/>
            <w:vAlign w:val="center"/>
          </w:tcPr>
          <w:p w14:paraId="065F79F5">
            <w:pPr>
              <w:jc w:val="center"/>
              <w:rPr>
                <w:rFonts w:hint="default" w:ascii="仿宋_GB2312" w:eastAsia="仿宋_GB2312"/>
                <w:color w:val="auto"/>
                <w:sz w:val="22"/>
                <w:lang w:val="en-US" w:eastAsia="zh-CN"/>
              </w:rPr>
            </w:pPr>
          </w:p>
        </w:tc>
        <w:tc>
          <w:tcPr>
            <w:tcW w:w="1130" w:type="dxa"/>
            <w:shd w:val="clear" w:color="auto" w:fill="auto"/>
            <w:vAlign w:val="center"/>
          </w:tcPr>
          <w:p w14:paraId="3083B62C">
            <w:pPr>
              <w:jc w:val="center"/>
              <w:rPr>
                <w:rFonts w:hint="eastAsia" w:ascii="仿宋_GB2312" w:eastAsia="仿宋_GB2312"/>
                <w:color w:val="auto"/>
                <w:sz w:val="22"/>
                <w:lang w:val="en-US" w:eastAsia="zh-CN"/>
              </w:rPr>
            </w:pPr>
          </w:p>
        </w:tc>
        <w:tc>
          <w:tcPr>
            <w:tcW w:w="3102" w:type="dxa"/>
            <w:gridSpan w:val="3"/>
            <w:shd w:val="clear" w:color="auto" w:fill="auto"/>
            <w:vAlign w:val="center"/>
          </w:tcPr>
          <w:p w14:paraId="1DC0F86F">
            <w:pPr>
              <w:rPr>
                <w:rFonts w:hint="eastAsia" w:ascii="仿宋_GB2312" w:eastAsia="仿宋_GB2312"/>
                <w:color w:val="auto"/>
                <w:sz w:val="22"/>
                <w:lang w:val="en-US" w:eastAsia="zh-CN"/>
              </w:rPr>
            </w:pPr>
          </w:p>
        </w:tc>
      </w:tr>
      <w:tr w14:paraId="0E6FC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17" w:type="dxa"/>
            <w:gridSpan w:val="2"/>
            <w:vAlign w:val="center"/>
          </w:tcPr>
          <w:p w14:paraId="2D106D33">
            <w:pPr>
              <w:jc w:val="center"/>
              <w:rPr>
                <w:rFonts w:hint="default" w:ascii="宋体" w:hAnsi="宋体" w:eastAsia="宋体"/>
                <w:color w:val="auto"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2"/>
                <w:lang w:val="en-US" w:eastAsia="zh-CN"/>
              </w:rPr>
              <w:t>单位审批意见</w:t>
            </w:r>
          </w:p>
        </w:tc>
        <w:tc>
          <w:tcPr>
            <w:tcW w:w="7719" w:type="dxa"/>
            <w:gridSpan w:val="9"/>
            <w:vAlign w:val="center"/>
          </w:tcPr>
          <w:p w14:paraId="2543B88E">
            <w:pPr>
              <w:jc w:val="both"/>
              <w:rPr>
                <w:rFonts w:ascii="宋体" w:hAnsi="宋体"/>
                <w:color w:val="auto"/>
                <w:sz w:val="22"/>
              </w:rPr>
            </w:pPr>
          </w:p>
        </w:tc>
      </w:tr>
      <w:tr w14:paraId="19201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8" w:hRule="atLeast"/>
          <w:jc w:val="center"/>
        </w:trPr>
        <w:tc>
          <w:tcPr>
            <w:tcW w:w="1117" w:type="dxa"/>
            <w:gridSpan w:val="2"/>
            <w:vAlign w:val="center"/>
          </w:tcPr>
          <w:p w14:paraId="254C763B"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联系方式</w:t>
            </w:r>
          </w:p>
        </w:tc>
        <w:tc>
          <w:tcPr>
            <w:tcW w:w="7719" w:type="dxa"/>
            <w:gridSpan w:val="9"/>
            <w:vAlign w:val="center"/>
          </w:tcPr>
          <w:p w14:paraId="06877BBD">
            <w:pPr>
              <w:rPr>
                <w:rFonts w:hint="eastAsia" w:ascii="宋体" w:hAnsi="宋体"/>
                <w:color w:val="auto"/>
                <w:sz w:val="20"/>
                <w:u w:val="single"/>
              </w:rPr>
            </w:pPr>
            <w:r>
              <w:rPr>
                <w:rFonts w:hint="eastAsia" w:ascii="宋体" w:hAnsi="宋体"/>
                <w:color w:val="auto"/>
                <w:sz w:val="20"/>
              </w:rPr>
              <w:t>联系地址：</w:t>
            </w:r>
            <w:r>
              <w:rPr>
                <w:rFonts w:hint="eastAsia" w:ascii="宋体" w:hAnsi="宋体"/>
                <w:color w:val="auto"/>
                <w:sz w:val="20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0"/>
                <w:u w:val="single"/>
              </w:rPr>
              <w:t xml:space="preserve">                                   </w:t>
            </w:r>
            <w:r>
              <w:rPr>
                <w:rFonts w:hint="eastAsia" w:ascii="宋体" w:hAnsi="宋体"/>
                <w:color w:val="auto"/>
                <w:sz w:val="20"/>
              </w:rPr>
              <w:t xml:space="preserve"> 邮政编码:</w:t>
            </w:r>
            <w:r>
              <w:rPr>
                <w:rFonts w:hint="eastAsia" w:ascii="宋体" w:hAnsi="宋体"/>
                <w:color w:val="auto"/>
                <w:sz w:val="20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0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color w:val="auto"/>
                <w:sz w:val="20"/>
                <w:u w:val="single"/>
              </w:rPr>
              <w:t xml:space="preserve">       </w:t>
            </w:r>
          </w:p>
          <w:p w14:paraId="35C08884">
            <w:pPr>
              <w:spacing w:line="360" w:lineRule="auto"/>
              <w:rPr>
                <w:rFonts w:hint="eastAsia" w:ascii="宋体" w:hAnsi="宋体"/>
                <w:color w:val="auto"/>
                <w:sz w:val="20"/>
              </w:rPr>
            </w:pPr>
            <w:r>
              <w:rPr>
                <w:rFonts w:hint="eastAsia" w:ascii="宋体" w:hAnsi="宋体"/>
                <w:color w:val="auto"/>
                <w:sz w:val="20"/>
              </w:rPr>
              <w:t>联系电话：</w:t>
            </w:r>
            <w:r>
              <w:rPr>
                <w:rFonts w:hint="eastAsia" w:ascii="宋体" w:hAnsi="宋体"/>
                <w:color w:val="auto"/>
                <w:sz w:val="20"/>
                <w:u w:val="single"/>
              </w:rPr>
              <w:t xml:space="preserve">        </w:t>
            </w:r>
            <w:r>
              <w:rPr>
                <w:rFonts w:hint="eastAsia" w:ascii="宋体" w:hAnsi="宋体"/>
                <w:color w:val="auto"/>
                <w:sz w:val="20"/>
                <w:u w:val="single"/>
                <w:lang w:val="en-US" w:eastAsia="zh-CN"/>
              </w:rPr>
              <w:t xml:space="preserve">                 </w:t>
            </w:r>
            <w:r>
              <w:rPr>
                <w:rFonts w:hint="eastAsia" w:ascii="宋体" w:hAnsi="宋体"/>
                <w:color w:val="auto"/>
                <w:sz w:val="20"/>
                <w:u w:val="single"/>
              </w:rPr>
              <w:t xml:space="preserve">   </w:t>
            </w:r>
            <w:r>
              <w:rPr>
                <w:rFonts w:hint="eastAsia" w:ascii="宋体" w:hAnsi="宋体"/>
                <w:color w:val="auto"/>
                <w:sz w:val="20"/>
              </w:rPr>
              <w:t xml:space="preserve"> 手机：</w:t>
            </w:r>
            <w:r>
              <w:rPr>
                <w:rFonts w:hint="eastAsia" w:ascii="宋体" w:hAnsi="宋体"/>
                <w:color w:val="auto"/>
                <w:sz w:val="20"/>
                <w:u w:val="single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0"/>
                <w:u w:val="single"/>
                <w:lang w:val="en-US" w:eastAsia="zh-CN"/>
              </w:rPr>
              <w:t xml:space="preserve">                   </w:t>
            </w:r>
            <w:r>
              <w:rPr>
                <w:rFonts w:hint="eastAsia" w:ascii="宋体" w:hAnsi="宋体"/>
                <w:color w:val="auto"/>
                <w:sz w:val="20"/>
                <w:u w:val="single"/>
              </w:rPr>
              <w:t xml:space="preserve">   </w:t>
            </w:r>
          </w:p>
          <w:p w14:paraId="752D8234">
            <w:pPr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本人签字：</w:t>
            </w:r>
          </w:p>
          <w:p w14:paraId="2B0C10A5">
            <w:pPr>
              <w:ind w:firstLine="5940" w:firstLineChars="2700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年   月   日</w:t>
            </w:r>
          </w:p>
        </w:tc>
      </w:tr>
    </w:tbl>
    <w:p w14:paraId="5B49C8F7">
      <w:pPr>
        <w:jc w:val="left"/>
      </w:pPr>
      <w:r>
        <w:rPr>
          <w:rFonts w:hint="eastAsia"/>
        </w:rPr>
        <w:t>备注：</w:t>
      </w:r>
      <w:r>
        <w:rPr>
          <w:rFonts w:hint="eastAsia"/>
          <w:lang w:eastAsia="zh-CN"/>
        </w:rPr>
        <w:t>应聘材料必须真实可靠，如有不实之处，取消聘用资格。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JlY2YxZGY4OTFhYjYxNWJlNGUwZTJhODFlMjBmNDEifQ=="/>
  </w:docVars>
  <w:rsids>
    <w:rsidRoot w:val="5E5C1146"/>
    <w:rsid w:val="04357EFE"/>
    <w:rsid w:val="21E506BC"/>
    <w:rsid w:val="241A4435"/>
    <w:rsid w:val="2AFB5C85"/>
    <w:rsid w:val="2D9F43B9"/>
    <w:rsid w:val="3E7B8956"/>
    <w:rsid w:val="40621142"/>
    <w:rsid w:val="4AD55BA0"/>
    <w:rsid w:val="4F7CE542"/>
    <w:rsid w:val="5AD11059"/>
    <w:rsid w:val="5B7F41D7"/>
    <w:rsid w:val="5DBB1FB8"/>
    <w:rsid w:val="5E5C1146"/>
    <w:rsid w:val="6D92D0E9"/>
    <w:rsid w:val="6F4FB7B7"/>
    <w:rsid w:val="7FDB17A6"/>
    <w:rsid w:val="BBBB3A82"/>
    <w:rsid w:val="FB4DCEBC"/>
    <w:rsid w:val="FDF5A9C6"/>
    <w:rsid w:val="FF3B9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1</Company>
  <Pages>2</Pages>
  <Words>1184</Words>
  <Characters>1389</Characters>
  <Lines>0</Lines>
  <Paragraphs>0</Paragraphs>
  <TotalTime>1</TotalTime>
  <ScaleCrop>false</ScaleCrop>
  <LinksUpToDate>false</LinksUpToDate>
  <CharactersWithSpaces>1574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2023-05-20T13:11:00Z</dcterms:created>
  <dc:creator>Administrator</dc:creator>
  <cp:lastModifiedBy>身不由己</cp:lastModifiedBy>
  <dcterms:modified xsi:type="dcterms:W3CDTF">2026-04-07T09:22:53Z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CE8C8B26424378E635512D69D07A59DF_43</vt:lpwstr>
  </property>
  <property fmtid="{D5CDD505-2E9C-101B-9397-08002B2CF9AE}" pid="4" name="KSOTemplateDocerSaveRecord">
    <vt:lpwstr>eyJoZGlkIjoiYjI2M2U2YWZiZTIyMTg1MDkyM2M3MDIyZmM1NTk5NDAiLCJ1c2VySWQiOiI0NDY4MDYzMTQifQ==</vt:lpwstr>
  </property>
</Properties>
</file>