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8A795">
      <w:pPr>
        <w:jc w:val="left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附件3 </w:t>
      </w:r>
    </w:p>
    <w:p w14:paraId="652356C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8"/>
          <w:szCs w:val="4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报名应提供的资（材）料要求及报名系统使用说明</w:t>
      </w:r>
    </w:p>
    <w:p w14:paraId="2BE75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4610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一、报名网站内需提供资料材料包括但不限于</w:t>
      </w:r>
    </w:p>
    <w:p w14:paraId="192B1B9E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（1）按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网上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报名系统指示填写完整的报名表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上传本人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一寸免冠彩色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近照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；</w:t>
      </w:r>
    </w:p>
    <w:p w14:paraId="0FA32324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（2）上传资料（材料）电子版：</w:t>
      </w:r>
    </w:p>
    <w:p w14:paraId="0CF5D0EF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①本人有效期内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二代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身份证正反面彩色照片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报考人员无法提供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，可用有效期内的临时身份证或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有本人照片并加盖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公安机关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印章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的户籍证明原件替代，其他证明材料一律无效。</w:t>
      </w:r>
    </w:p>
    <w:p w14:paraId="093D72FF">
      <w:pPr>
        <w:spacing w:line="520" w:lineRule="exact"/>
        <w:ind w:firstLine="640" w:firstLineChars="200"/>
        <w:contextualSpacing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②毕业证书、学位证书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留学人员须提供教育部留学服务中心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出具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学历学位认证书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学信网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教育部学籍在线验证报告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教育部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学历证书电子注册备案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表》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（须带有效期内的验证二维码）等材料（具体操作，附件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2"/>
        </w:rPr>
        <w:t>4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“学籍在线证明”下载操作说明）。</w:t>
      </w:r>
    </w:p>
    <w:p w14:paraId="009F7DF7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未取得毕业证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学位证书的，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学校核发的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就业推荐表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、教育部学生司制发的《全国普通高校毕业生就业协议书》（省外高校可持省级教育行政部门制发的《普通高校毕业生就业协议书》）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因学校原因或单位签约盖章等原因无法提供就业协议书的，由本人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书面说明。</w:t>
      </w:r>
    </w:p>
    <w:p w14:paraId="6CCD9462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2027年毕业的国（境）外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  <w:woUserID w:val="1"/>
        </w:rPr>
        <w:t>留学人员可先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  <w:woUserID w:val="1"/>
        </w:rPr>
        <w:t>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  <w:woUserID w:val="1"/>
        </w:rPr>
        <w:t>国（境）外院校毕业学历、学位或学籍证明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  <w:woUserID w:val="1"/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  <w:woUserID w:val="1"/>
        </w:rPr>
        <w:t>国（境）外学历学位认证书须于2027年9月30日（含）前取得。</w:t>
      </w:r>
    </w:p>
    <w:p w14:paraId="09758988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特别提醒：202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  <w:t>30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日（含）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前取得相关毕业证书，以证书落款时间为准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CB229DE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有工作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经历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（年限）要求的岗位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同时提供基本养老保险历年参保证明（有社保单位公章）、相关工作经历的劳动合同（若无，请提供附件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eastAsia="zh-CN" w:bidi="ar-SA"/>
          <w14:textFill>
            <w14:solidFill>
              <w14:schemeClr w14:val="tx1"/>
            </w14:solidFill>
          </w14:textFill>
          <w:woUserID w:val="1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《工作经历证明》）。《工作经历证明》可在面试前资格复审阶段提供。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在全日制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就读期间参加的社会实践、实习、兼职等不计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工作经历。</w:t>
      </w:r>
    </w:p>
    <w:p w14:paraId="202AEEF0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④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有职称、技能要求的岗位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须上传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岗位要求的对应证书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相关证书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取得时间须在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日（含）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前。</w:t>
      </w:r>
    </w:p>
    <w:p w14:paraId="4EABAFF7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⑤其他需要提供的材料。</w:t>
      </w:r>
    </w:p>
    <w:p w14:paraId="5EA83F57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本次招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所涉及的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政治面貌、工作经历、任职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时间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资格条件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计算统一截至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1日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出生日期以公安机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关核发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身份证为准。</w:t>
      </w:r>
    </w:p>
    <w:p w14:paraId="2F6B3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2705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二、报名网站使用说明</w:t>
      </w:r>
    </w:p>
    <w:p w14:paraId="6E90AA3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1.登录报名网站：kw.tzrc.cn</w:t>
      </w:r>
    </w:p>
    <w:p w14:paraId="51CEDD53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46750" cy="2052320"/>
            <wp:effectExtent l="0" t="0" r="1397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2393C">
      <w:pPr>
        <w:ind w:firstLine="640" w:firstLineChars="2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2.报名人员先“注册”，再“登录”</w:t>
      </w:r>
    </w:p>
    <w:p w14:paraId="75A7A4DB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38495" cy="3354070"/>
            <wp:effectExtent l="0" t="0" r="6985" b="13970"/>
            <wp:docPr id="2" name="图片 2" descr="e2f10fd6fff875c87bac5d552f1d02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2f10fd6fff875c87bac5d552f1d027d"/>
                    <pic:cNvPicPr>
                      <a:picLocks noChangeAspect="1"/>
                    </pic:cNvPicPr>
                  </pic:nvPicPr>
                  <pic:blipFill>
                    <a:blip r:embed="rId5"/>
                    <a:srcRect t="9982" b="865"/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1CD95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1CD0815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3.报名人员选择报考单位，点击“报名”</w:t>
      </w:r>
    </w:p>
    <w:p w14:paraId="04A63D51">
      <w:pPr>
        <w:numPr>
          <w:ilvl w:val="0"/>
          <w:numId w:val="0"/>
        </w:numP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75375" cy="2959735"/>
            <wp:effectExtent l="0" t="0" r="15875" b="12065"/>
            <wp:docPr id="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B4AA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4.报名人员选择报考岗位，点击“进入报名”</w:t>
      </w:r>
    </w:p>
    <w:p w14:paraId="7ECE7343">
      <w:pPr>
        <w:numPr>
          <w:ilvl w:val="0"/>
          <w:numId w:val="0"/>
        </w:num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00775" cy="4926965"/>
            <wp:effectExtent l="0" t="0" r="9525" b="6985"/>
            <wp:docPr id="4" name="图片 5" descr="4选择岗位进入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4选择岗位进入报名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92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7AB64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2AF06619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318B593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5.报名人员，本人阅读“承诺书”签字并进入“下一步”</w:t>
      </w:r>
    </w:p>
    <w:p w14:paraId="4F75CFFD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98235" cy="2277110"/>
            <wp:effectExtent l="0" t="0" r="12065" b="8890"/>
            <wp:docPr id="5" name="图片 14" descr="8a79f3d84fdcd3b898dc5acaa19ccf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 descr="8a79f3d84fdcd3b898dc5acaa19ccf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6BD0D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6.完整填写报名表，完成后，点击“下一步”</w:t>
      </w:r>
    </w:p>
    <w:p w14:paraId="438B4F1F"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58560" cy="4566920"/>
            <wp:effectExtent l="0" t="0" r="8890" b="508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8560" cy="456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2FD5D">
      <w:pPr>
        <w:numPr>
          <w:ilvl w:val="0"/>
          <w:numId w:val="0"/>
        </w:num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注：职称证书或其他证书无的，请点击“删除”，有多项的点击“新增”。</w:t>
      </w:r>
    </w:p>
    <w:p w14:paraId="79F0B0F9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E0F7FAB"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7.报名相关材料（证明、证件、资料）等图片上传并完成提交报名。</w:t>
      </w: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12840" cy="2197100"/>
            <wp:effectExtent l="0" t="0" r="16510" b="12700"/>
            <wp:docPr id="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284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591F2">
      <w:pPr>
        <w:rPr>
          <w:rFonts w:hint="eastAsia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注：为确保图片上传完整，上传图片时请勿中途切换页面或退出。</w:t>
      </w:r>
    </w:p>
    <w:p w14:paraId="4421A521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8.提示“报名提交成功”</w:t>
      </w:r>
    </w:p>
    <w:p w14:paraId="15433408"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39180" cy="1762760"/>
            <wp:effectExtent l="0" t="0" r="13970" b="8890"/>
            <wp:docPr id="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918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2E913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9.如填报错误，需重新填报或取消报名</w:t>
      </w:r>
    </w:p>
    <w:p w14:paraId="5F879E74"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99810" cy="1821180"/>
            <wp:effectExtent l="0" t="0" r="15240" b="7620"/>
            <wp:docPr id="9" name="图片 10" descr="10报名查看和取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10报名查看和取消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1FDAB">
      <w:pPr>
        <w:spacing w:line="560" w:lineRule="exact"/>
        <w:ind w:firstLine="562" w:firstLineChars="200"/>
        <w:rPr>
          <w:rFonts w:hint="default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备注：报名系统操作中如遇问题，联系0576-88582108，工作时间：8:30-12:00、14:00-17:00（周末及法定节假日除外）。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kNWNmMzdmMGI0NWIyNTlkOWZhYTQ3YmQ1NzNmZWQifQ=="/>
    <w:docVar w:name="KSO_WPS_MARK_KEY" w:val="82d2042a-f797-4568-b16e-f3a57de1f250"/>
  </w:docVars>
  <w:rsids>
    <w:rsidRoot w:val="00000000"/>
    <w:rsid w:val="001C6D76"/>
    <w:rsid w:val="00221655"/>
    <w:rsid w:val="0167666F"/>
    <w:rsid w:val="05364883"/>
    <w:rsid w:val="0CC021A1"/>
    <w:rsid w:val="0D2A70BB"/>
    <w:rsid w:val="0E016404"/>
    <w:rsid w:val="0F386F5B"/>
    <w:rsid w:val="10342D20"/>
    <w:rsid w:val="184A3C24"/>
    <w:rsid w:val="193A5F2C"/>
    <w:rsid w:val="20976D59"/>
    <w:rsid w:val="23E5102C"/>
    <w:rsid w:val="273E117A"/>
    <w:rsid w:val="292A6CCD"/>
    <w:rsid w:val="294A77DA"/>
    <w:rsid w:val="2A6A7F9D"/>
    <w:rsid w:val="2FBB06BA"/>
    <w:rsid w:val="3B18011F"/>
    <w:rsid w:val="3C9076BC"/>
    <w:rsid w:val="429026A4"/>
    <w:rsid w:val="43634DE0"/>
    <w:rsid w:val="4596324C"/>
    <w:rsid w:val="46F0567B"/>
    <w:rsid w:val="47384FAE"/>
    <w:rsid w:val="47D77958"/>
    <w:rsid w:val="4D2743AC"/>
    <w:rsid w:val="55A229B0"/>
    <w:rsid w:val="572F3B4B"/>
    <w:rsid w:val="5C315D47"/>
    <w:rsid w:val="5DBE20FA"/>
    <w:rsid w:val="5F6FC209"/>
    <w:rsid w:val="5FEA11BA"/>
    <w:rsid w:val="666C623F"/>
    <w:rsid w:val="6A013C93"/>
    <w:rsid w:val="6B02676B"/>
    <w:rsid w:val="6B967951"/>
    <w:rsid w:val="6C7D5FCA"/>
    <w:rsid w:val="6DEF06F4"/>
    <w:rsid w:val="6FFE0F44"/>
    <w:rsid w:val="781F6A99"/>
    <w:rsid w:val="79A311F2"/>
    <w:rsid w:val="7D3D6DA5"/>
    <w:rsid w:val="7DC40DBE"/>
    <w:rsid w:val="7EBA3F08"/>
    <w:rsid w:val="7F074977"/>
    <w:rsid w:val="7F3B290F"/>
    <w:rsid w:val="ADFF2432"/>
    <w:rsid w:val="B7FDF0A6"/>
    <w:rsid w:val="D1AFA099"/>
    <w:rsid w:val="ECBFDA11"/>
    <w:rsid w:val="EF7D4C86"/>
    <w:rsid w:val="EF7EC8C3"/>
    <w:rsid w:val="EFFFA3EE"/>
    <w:rsid w:val="FDFF13A0"/>
    <w:rsid w:val="FFFF01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styleId="8">
    <w:name w:val="footnote reference"/>
    <w:basedOn w:val="6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1242</Words>
  <Characters>1320</Characters>
  <Lines>0</Lines>
  <Paragraphs>0</Paragraphs>
  <TotalTime>9</TotalTime>
  <ScaleCrop>false</ScaleCrop>
  <LinksUpToDate>false</LinksUpToDate>
  <CharactersWithSpaces>1321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2023-03-17T02:05:00Z</dcterms:created>
  <dc:creator>Lenovo</dc:creator>
  <cp:lastModifiedBy>蒋经德</cp:lastModifiedBy>
  <cp:lastPrinted>2026-04-15T05:56:00Z</cp:lastPrinted>
  <dcterms:modified xsi:type="dcterms:W3CDTF">2026-09-21T07:37:48Z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FF0DF043DD4D4DA5B7BD8BFA10B9B650_13</vt:lpwstr>
  </property>
  <property fmtid="{D5CDD505-2E9C-101B-9397-08002B2CF9AE}" pid="4" name="KSOTemplateDocerSaveRecord">
    <vt:lpwstr>eyJoZGlkIjoiYzIyZjFlNjQyNjJmMGUwNjJlNjcxYWI4ODY4YzdmODciLCJ1c2VySWQiOiIxNDYwMzAyODM3In0=</vt:lpwstr>
  </property>
</Properties>
</file>