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9B397" w14:textId="77777777" w:rsidR="00171689" w:rsidRDefault="00000000">
      <w:pPr>
        <w:spacing w:line="560" w:lineRule="exact"/>
        <w:rPr>
          <w:rFonts w:eastAsia="黑体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附件</w:t>
      </w:r>
      <w:r>
        <w:rPr>
          <w:rFonts w:ascii="Times New Roman" w:eastAsia="仿宋_GB2312" w:hAnsi="Times New Roman" w:hint="eastAsia"/>
          <w:sz w:val="32"/>
          <w:szCs w:val="32"/>
        </w:rPr>
        <w:t>4</w:t>
      </w:r>
      <w:r>
        <w:rPr>
          <w:rFonts w:ascii="Times New Roman" w:eastAsia="仿宋_GB2312" w:hAnsi="Times New Roman"/>
          <w:sz w:val="32"/>
          <w:szCs w:val="32"/>
        </w:rPr>
        <w:t>:</w:t>
      </w:r>
    </w:p>
    <w:p w14:paraId="6E4B83F1" w14:textId="77777777" w:rsidR="00171689" w:rsidRDefault="00000000">
      <w:pPr>
        <w:widowControl/>
        <w:tabs>
          <w:tab w:val="left" w:pos="1066"/>
        </w:tabs>
        <w:spacing w:line="560" w:lineRule="exact"/>
        <w:jc w:val="center"/>
        <w:rPr>
          <w:rFonts w:ascii="方正小标宋_GBK" w:eastAsia="方正小标宋_GBK"/>
          <w:kern w:val="0"/>
          <w:sz w:val="44"/>
          <w:szCs w:val="44"/>
        </w:rPr>
      </w:pPr>
      <w:r>
        <w:rPr>
          <w:rFonts w:ascii="Times New Roman" w:eastAsia="仿宋_GB2312" w:hAnsi="Times New Roman" w:hint="eastAsia"/>
          <w:kern w:val="0"/>
          <w:sz w:val="32"/>
          <w:szCs w:val="44"/>
        </w:rPr>
        <w:t>国家综合性消防救援队伍消防员招录</w:t>
      </w:r>
    </w:p>
    <w:p w14:paraId="62119774" w14:textId="77777777" w:rsidR="00171689" w:rsidRDefault="00000000">
      <w:pPr>
        <w:widowControl/>
        <w:tabs>
          <w:tab w:val="left" w:pos="1066"/>
        </w:tabs>
        <w:spacing w:line="560" w:lineRule="exact"/>
        <w:jc w:val="center"/>
        <w:rPr>
          <w:rFonts w:ascii="方正小标宋_GBK" w:eastAsia="方正小标宋_GBK"/>
          <w:kern w:val="0"/>
          <w:sz w:val="44"/>
          <w:szCs w:val="44"/>
        </w:rPr>
      </w:pPr>
      <w:r>
        <w:rPr>
          <w:rFonts w:ascii="Times New Roman" w:eastAsia="仿宋_GB2312" w:hAnsi="Times New Roman" w:hint="eastAsia"/>
          <w:kern w:val="0"/>
          <w:sz w:val="32"/>
          <w:szCs w:val="44"/>
        </w:rPr>
        <w:t>体能测试、岗位适应性测试项目及标准</w:t>
      </w:r>
    </w:p>
    <w:tbl>
      <w:tblPr>
        <w:tblW w:w="98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6"/>
        <w:gridCol w:w="475"/>
        <w:gridCol w:w="252"/>
        <w:gridCol w:w="9"/>
        <w:gridCol w:w="725"/>
        <w:gridCol w:w="12"/>
        <w:gridCol w:w="721"/>
        <w:gridCol w:w="16"/>
        <w:gridCol w:w="718"/>
        <w:gridCol w:w="19"/>
        <w:gridCol w:w="714"/>
        <w:gridCol w:w="23"/>
        <w:gridCol w:w="711"/>
        <w:gridCol w:w="25"/>
        <w:gridCol w:w="708"/>
        <w:gridCol w:w="29"/>
        <w:gridCol w:w="110"/>
        <w:gridCol w:w="595"/>
        <w:gridCol w:w="32"/>
        <w:gridCol w:w="103"/>
        <w:gridCol w:w="598"/>
        <w:gridCol w:w="36"/>
        <w:gridCol w:w="96"/>
        <w:gridCol w:w="602"/>
        <w:gridCol w:w="39"/>
        <w:gridCol w:w="89"/>
        <w:gridCol w:w="659"/>
        <w:gridCol w:w="71"/>
      </w:tblGrid>
      <w:tr w:rsidR="00171689" w14:paraId="417995FD" w14:textId="77777777">
        <w:trPr>
          <w:gridAfter w:val="1"/>
          <w:wAfter w:w="71" w:type="dxa"/>
          <w:trHeight w:val="878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14:paraId="57EC345A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</w:t>
            </w:r>
            <w:r>
              <w:rPr>
                <w:rFonts w:eastAsia="黑体"/>
                <w:sz w:val="24"/>
              </w:rPr>
              <w:t xml:space="preserve">    </w:t>
            </w:r>
            <w:r>
              <w:rPr>
                <w:rFonts w:eastAsia="黑体"/>
                <w:sz w:val="24"/>
              </w:rPr>
              <w:t>目</w:t>
            </w:r>
          </w:p>
        </w:tc>
        <w:tc>
          <w:tcPr>
            <w:tcW w:w="7368" w:type="dxa"/>
            <w:gridSpan w:val="24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13A2A" w14:textId="77777777" w:rsidR="00171689" w:rsidRDefault="00000000">
            <w:pPr>
              <w:adjustRightInd w:val="0"/>
              <w:snapToGrid w:val="0"/>
              <w:spacing w:line="240" w:lineRule="exact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体能测试成绩对应分值、测试办法</w:t>
            </w:r>
          </w:p>
        </w:tc>
        <w:tc>
          <w:tcPr>
            <w:tcW w:w="74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3410C17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备注</w:t>
            </w:r>
          </w:p>
        </w:tc>
      </w:tr>
      <w:tr w:rsidR="00171689" w14:paraId="17AF2EB3" w14:textId="77777777">
        <w:trPr>
          <w:gridAfter w:val="1"/>
          <w:wAfter w:w="71" w:type="dxa"/>
          <w:trHeight w:val="786"/>
          <w:jc w:val="center"/>
        </w:trPr>
        <w:tc>
          <w:tcPr>
            <w:tcW w:w="171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07BD742" w14:textId="77777777" w:rsidR="00171689" w:rsidRDefault="00171689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02B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7375" w14:textId="77777777" w:rsidR="00171689" w:rsidRDefault="00000000">
            <w:pPr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0E9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B4CF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5B80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2E1E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0EF6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D9F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8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E5F0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1DE7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rFonts w:eastAsia="楷体_GB2312"/>
                <w:spacing w:val="-10"/>
                <w:kern w:val="0"/>
                <w:sz w:val="24"/>
              </w:rPr>
              <w:t>分</w:t>
            </w:r>
          </w:p>
        </w:tc>
        <w:tc>
          <w:tcPr>
            <w:tcW w:w="74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FA2E81B" w14:textId="77777777" w:rsidR="00171689" w:rsidRDefault="00171689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171689" w14:paraId="460ED922" w14:textId="77777777">
        <w:trPr>
          <w:gridAfter w:val="1"/>
          <w:wAfter w:w="71" w:type="dxa"/>
          <w:trHeight w:val="786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14:paraId="369F492B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1000</w:t>
            </w:r>
            <w:r>
              <w:rPr>
                <w:rFonts w:eastAsia="黑体"/>
                <w:sz w:val="24"/>
              </w:rPr>
              <w:t>米跑</w:t>
            </w:r>
          </w:p>
          <w:p w14:paraId="17C6BCAF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（分、秒）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32AE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35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2463" w14:textId="77777777" w:rsidR="00171689" w:rsidRDefault="0000000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20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AC861" w14:textId="77777777" w:rsidR="00171689" w:rsidRDefault="0000000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15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DF9F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9AF2" w14:textId="77777777" w:rsidR="00171689" w:rsidRDefault="00000000">
            <w:pPr>
              <w:adjustRightInd w:val="0"/>
              <w:snapToGrid w:val="0"/>
              <w:spacing w:line="3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05</w:t>
            </w:r>
            <w:r>
              <w:rPr>
                <w:sz w:val="24"/>
              </w:rPr>
              <w:t>″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1AFD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00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5D6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55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740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50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F50C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45</w:t>
            </w:r>
            <w:r>
              <w:rPr>
                <w:sz w:val="24"/>
              </w:rPr>
              <w:t>″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039E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sz w:val="24"/>
              </w:rPr>
              <w:t>′</w:t>
            </w:r>
            <w:r>
              <w:rPr>
                <w:rFonts w:ascii="宋体" w:hAnsi="宋体"/>
                <w:kern w:val="0"/>
                <w:sz w:val="24"/>
              </w:rPr>
              <w:t>40</w:t>
            </w:r>
            <w:r>
              <w:rPr>
                <w:sz w:val="24"/>
              </w:rPr>
              <w:t>″</w:t>
            </w:r>
          </w:p>
        </w:tc>
        <w:tc>
          <w:tcPr>
            <w:tcW w:w="74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367AB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必考项目</w:t>
            </w:r>
          </w:p>
        </w:tc>
      </w:tr>
      <w:tr w:rsidR="00171689" w14:paraId="08C7EE5C" w14:textId="77777777">
        <w:trPr>
          <w:gridAfter w:val="1"/>
          <w:wAfter w:w="71" w:type="dxa"/>
          <w:trHeight w:val="2159"/>
          <w:jc w:val="center"/>
        </w:trPr>
        <w:tc>
          <w:tcPr>
            <w:tcW w:w="1711" w:type="dxa"/>
            <w:gridSpan w:val="2"/>
            <w:vMerge/>
            <w:vAlign w:val="center"/>
          </w:tcPr>
          <w:p w14:paraId="42ACC398" w14:textId="77777777" w:rsidR="00171689" w:rsidRDefault="00171689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68" w:type="dxa"/>
            <w:gridSpan w:val="2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7AAD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分组考核。</w:t>
            </w:r>
          </w:p>
          <w:p w14:paraId="23E74499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在跑道或平地上标出起点线，考生从起点线处听到起跑口令后起跑，完成</w:t>
            </w:r>
            <w:r>
              <w:rPr>
                <w:rFonts w:ascii="宋体" w:eastAsia="方正仿宋_GBK" w:hAnsi="宋体"/>
                <w:sz w:val="24"/>
              </w:rPr>
              <w:t>1000</w:t>
            </w:r>
            <w:r>
              <w:rPr>
                <w:rFonts w:ascii="宋体" w:eastAsia="方正仿宋_GBK" w:hAnsi="宋体"/>
                <w:sz w:val="24"/>
              </w:rPr>
              <w:t>米距离到达终点线，记录时间。</w:t>
            </w:r>
          </w:p>
          <w:p w14:paraId="7A3F5DE5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考核以完成时间计算成绩。</w:t>
            </w:r>
          </w:p>
          <w:p w14:paraId="6C0222DC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分的，每递减</w:t>
            </w:r>
            <w:r>
              <w:rPr>
                <w:rFonts w:ascii="宋体" w:eastAsia="方正仿宋_GBK" w:hAnsi="宋体"/>
                <w:sz w:val="24"/>
              </w:rPr>
              <w:t>5</w:t>
            </w:r>
            <w:r>
              <w:rPr>
                <w:rFonts w:ascii="宋体" w:eastAsia="方正仿宋_GBK" w:hAnsi="宋体"/>
                <w:sz w:val="24"/>
              </w:rPr>
              <w:t>秒增加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  <w:p w14:paraId="290037C0" w14:textId="77777777" w:rsidR="00171689" w:rsidRDefault="00000000">
            <w:pPr>
              <w:widowControl/>
              <w:adjustRightInd w:val="0"/>
              <w:snapToGrid w:val="0"/>
              <w:spacing w:line="280" w:lineRule="exact"/>
              <w:ind w:firstLineChars="200" w:firstLine="480"/>
              <w:rPr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5.</w:t>
            </w:r>
            <w:r>
              <w:rPr>
                <w:rFonts w:ascii="宋体" w:eastAsia="方正仿宋_GBK" w:hAnsi="宋体"/>
                <w:sz w:val="24"/>
              </w:rPr>
              <w:t>海拔</w:t>
            </w:r>
            <w:r>
              <w:rPr>
                <w:rFonts w:ascii="宋体" w:eastAsia="方正仿宋_GBK" w:hAnsi="宋体"/>
                <w:sz w:val="24"/>
              </w:rPr>
              <w:t>2100-3000</w:t>
            </w:r>
            <w:r>
              <w:rPr>
                <w:rFonts w:ascii="宋体" w:eastAsia="方正仿宋_GBK" w:hAnsi="宋体"/>
                <w:sz w:val="24"/>
              </w:rPr>
              <w:t>米，每增加</w:t>
            </w:r>
            <w:r>
              <w:rPr>
                <w:rFonts w:ascii="宋体" w:eastAsia="方正仿宋_GBK" w:hAnsi="宋体"/>
                <w:sz w:val="24"/>
              </w:rPr>
              <w:t>100</w:t>
            </w:r>
            <w:r>
              <w:rPr>
                <w:rFonts w:ascii="宋体" w:eastAsia="方正仿宋_GBK" w:hAnsi="宋体"/>
                <w:sz w:val="24"/>
              </w:rPr>
              <w:t>米高度标准递增</w:t>
            </w:r>
            <w:r>
              <w:rPr>
                <w:rFonts w:ascii="宋体" w:eastAsia="方正仿宋_GBK" w:hAnsi="宋体"/>
                <w:sz w:val="24"/>
              </w:rPr>
              <w:t>3</w:t>
            </w:r>
            <w:r>
              <w:rPr>
                <w:rFonts w:ascii="宋体" w:eastAsia="方正仿宋_GBK" w:hAnsi="宋体"/>
                <w:sz w:val="24"/>
              </w:rPr>
              <w:t>秒，</w:t>
            </w:r>
            <w:r>
              <w:rPr>
                <w:rFonts w:ascii="宋体" w:eastAsia="方正仿宋_GBK" w:hAnsi="宋体"/>
                <w:sz w:val="24"/>
              </w:rPr>
              <w:t>3100-4000</w:t>
            </w:r>
            <w:r>
              <w:rPr>
                <w:rFonts w:ascii="宋体" w:eastAsia="方正仿宋_GBK" w:hAnsi="宋体"/>
                <w:sz w:val="24"/>
              </w:rPr>
              <w:t>米，每增加</w:t>
            </w:r>
            <w:r>
              <w:rPr>
                <w:rFonts w:ascii="宋体" w:eastAsia="方正仿宋_GBK" w:hAnsi="宋体"/>
                <w:sz w:val="24"/>
              </w:rPr>
              <w:t>100</w:t>
            </w:r>
            <w:r>
              <w:rPr>
                <w:rFonts w:ascii="宋体" w:eastAsia="方正仿宋_GBK" w:hAnsi="宋体"/>
                <w:sz w:val="24"/>
              </w:rPr>
              <w:t>米高度标准递增</w:t>
            </w:r>
            <w:r>
              <w:rPr>
                <w:rFonts w:ascii="宋体" w:eastAsia="方正仿宋_GBK" w:hAnsi="宋体"/>
                <w:sz w:val="24"/>
              </w:rPr>
              <w:t>4</w:t>
            </w:r>
            <w:r>
              <w:rPr>
                <w:rFonts w:ascii="宋体" w:eastAsia="方正仿宋_GBK" w:hAnsi="宋体"/>
                <w:sz w:val="24"/>
              </w:rPr>
              <w:t>秒。</w:t>
            </w:r>
          </w:p>
        </w:tc>
        <w:tc>
          <w:tcPr>
            <w:tcW w:w="74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6794E6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</w:p>
        </w:tc>
      </w:tr>
      <w:tr w:rsidR="00171689" w14:paraId="4B3CBA59" w14:textId="77777777">
        <w:trPr>
          <w:gridAfter w:val="1"/>
          <w:wAfter w:w="71" w:type="dxa"/>
          <w:trHeight w:val="786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14:paraId="790FF8BD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原地跳高</w:t>
            </w:r>
          </w:p>
          <w:p w14:paraId="74C6692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（厘米）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ABC54EE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319FC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47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D8A53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50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66866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53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FE6D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55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7EBD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57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FB595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60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5CF20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63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C8BC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65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C7A0F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67</w:t>
            </w:r>
          </w:p>
        </w:tc>
        <w:tc>
          <w:tcPr>
            <w:tcW w:w="748" w:type="dxa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638045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方正小标宋简体"/>
                <w:kern w:val="0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>两项任选一项</w:t>
            </w:r>
          </w:p>
        </w:tc>
      </w:tr>
      <w:tr w:rsidR="00171689" w14:paraId="76058B39" w14:textId="77777777">
        <w:trPr>
          <w:gridAfter w:val="1"/>
          <w:wAfter w:w="71" w:type="dxa"/>
          <w:trHeight w:val="1875"/>
          <w:jc w:val="center"/>
        </w:trPr>
        <w:tc>
          <w:tcPr>
            <w:tcW w:w="1711" w:type="dxa"/>
            <w:gridSpan w:val="2"/>
            <w:vMerge/>
            <w:vAlign w:val="center"/>
          </w:tcPr>
          <w:p w14:paraId="73C5B5BB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68" w:type="dxa"/>
            <w:gridSpan w:val="2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D9B921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单个或分组考核。</w:t>
            </w:r>
          </w:p>
          <w:p w14:paraId="759FD391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考生双脚站立靠墙，单手伸直标记中指最高</w:t>
            </w:r>
            <w:proofErr w:type="gramStart"/>
            <w:r>
              <w:rPr>
                <w:rFonts w:ascii="宋体" w:eastAsia="方正仿宋_GBK" w:hAnsi="宋体"/>
                <w:sz w:val="24"/>
              </w:rPr>
              <w:t>触墙点</w:t>
            </w:r>
            <w:proofErr w:type="gramEnd"/>
            <w:r>
              <w:rPr>
                <w:rFonts w:ascii="宋体" w:eastAsia="方正仿宋_GBK" w:hAnsi="宋体"/>
                <w:sz w:val="24"/>
              </w:rPr>
              <w:t>（示指高度），双脚立定垂直跳起，以单手指尖触墙，测量示指高度与</w:t>
            </w:r>
            <w:proofErr w:type="gramStart"/>
            <w:r>
              <w:rPr>
                <w:rFonts w:ascii="宋体" w:eastAsia="方正仿宋_GBK" w:hAnsi="宋体"/>
                <w:sz w:val="24"/>
              </w:rPr>
              <w:t>跳起触墙高度</w:t>
            </w:r>
            <w:proofErr w:type="gramEnd"/>
            <w:r>
              <w:rPr>
                <w:rFonts w:ascii="宋体" w:eastAsia="方正仿宋_GBK" w:hAnsi="宋体"/>
                <w:sz w:val="24"/>
              </w:rPr>
              <w:t>之间的距离。两次测试，记录成绩较好的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次。</w:t>
            </w:r>
          </w:p>
          <w:p w14:paraId="0F8464CE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考核以完成跳起高度计算成绩。</w:t>
            </w:r>
          </w:p>
          <w:p w14:paraId="651BF871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分的，每递增</w:t>
            </w:r>
            <w:r>
              <w:rPr>
                <w:rFonts w:ascii="宋体" w:eastAsia="方正仿宋_GBK" w:hAnsi="宋体"/>
                <w:sz w:val="24"/>
              </w:rPr>
              <w:t>3</w:t>
            </w:r>
            <w:r>
              <w:rPr>
                <w:rFonts w:ascii="宋体" w:eastAsia="方正仿宋_GBK" w:hAnsi="宋体"/>
                <w:sz w:val="24"/>
              </w:rPr>
              <w:t>厘米增加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</w:tc>
        <w:tc>
          <w:tcPr>
            <w:tcW w:w="74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16FD6F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 w:rsidR="00171689" w14:paraId="0BFEC7DE" w14:textId="77777777">
        <w:trPr>
          <w:gridAfter w:val="1"/>
          <w:wAfter w:w="71" w:type="dxa"/>
          <w:trHeight w:val="786"/>
          <w:jc w:val="center"/>
        </w:trPr>
        <w:tc>
          <w:tcPr>
            <w:tcW w:w="1711" w:type="dxa"/>
            <w:gridSpan w:val="2"/>
            <w:vMerge w:val="restart"/>
            <w:vAlign w:val="center"/>
          </w:tcPr>
          <w:p w14:paraId="4DBB0C4E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立定跳远</w:t>
            </w:r>
          </w:p>
          <w:p w14:paraId="1BD3FD41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（米）</w:t>
            </w:r>
          </w:p>
        </w:tc>
        <w:tc>
          <w:tcPr>
            <w:tcW w:w="73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7630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  <w:highlight w:val="darkGray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01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E587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  <w:highlight w:val="darkGray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13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60EF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18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7217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23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97D9" w14:textId="77777777" w:rsidR="00171689" w:rsidRDefault="00000000">
            <w:pPr>
              <w:adjustRightInd w:val="0"/>
              <w:snapToGrid w:val="0"/>
              <w:spacing w:line="300" w:lineRule="exact"/>
              <w:ind w:leftChars="-77" w:left="23" w:rightChars="-54" w:right="-113" w:hangingChars="77" w:hanging="185"/>
              <w:jc w:val="center"/>
              <w:textAlignment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28</w:t>
            </w:r>
          </w:p>
        </w:tc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4237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33</w:t>
            </w:r>
          </w:p>
        </w:tc>
        <w:tc>
          <w:tcPr>
            <w:tcW w:w="73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FE6A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38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F876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43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7313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48</w:t>
            </w:r>
          </w:p>
        </w:tc>
        <w:tc>
          <w:tcPr>
            <w:tcW w:w="73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8802F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kern w:val="0"/>
                <w:sz w:val="24"/>
              </w:rPr>
              <w:t>.</w:t>
            </w:r>
            <w:r>
              <w:rPr>
                <w:rFonts w:ascii="宋体" w:hAnsi="宋体"/>
                <w:kern w:val="0"/>
                <w:sz w:val="24"/>
              </w:rPr>
              <w:t>53</w:t>
            </w:r>
          </w:p>
        </w:tc>
        <w:tc>
          <w:tcPr>
            <w:tcW w:w="748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4AA800A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 w:rsidR="00171689" w14:paraId="31109E67" w14:textId="77777777">
        <w:trPr>
          <w:gridAfter w:val="1"/>
          <w:wAfter w:w="71" w:type="dxa"/>
          <w:trHeight w:val="2155"/>
          <w:jc w:val="center"/>
        </w:trPr>
        <w:tc>
          <w:tcPr>
            <w:tcW w:w="1711" w:type="dxa"/>
            <w:gridSpan w:val="2"/>
            <w:vMerge/>
            <w:vAlign w:val="center"/>
          </w:tcPr>
          <w:p w14:paraId="48464705" w14:textId="77777777" w:rsidR="00171689" w:rsidRDefault="00171689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68" w:type="dxa"/>
            <w:gridSpan w:val="24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1F6D92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单个或分组考核。</w:t>
            </w:r>
          </w:p>
          <w:p w14:paraId="0FBB6351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在跑道或平地上标出起跳线，考生站立在起跳线后，脚尖不得踩线，脚尖不得离开地面，两脚原地同时起跳，不得有助跑、</w:t>
            </w:r>
            <w:proofErr w:type="gramStart"/>
            <w:r>
              <w:rPr>
                <w:rFonts w:ascii="宋体" w:eastAsia="方正仿宋_GBK" w:hAnsi="宋体"/>
                <w:sz w:val="24"/>
              </w:rPr>
              <w:t>垫步或</w:t>
            </w:r>
            <w:proofErr w:type="gramEnd"/>
            <w:r>
              <w:rPr>
                <w:rFonts w:ascii="宋体" w:eastAsia="方正仿宋_GBK" w:hAnsi="宋体"/>
                <w:sz w:val="24"/>
              </w:rPr>
              <w:t>连跳动作，测量起跳线后沿至身体任何着地最近点后沿的垂直距离。两次测试，记录成绩较好的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次。</w:t>
            </w:r>
          </w:p>
          <w:p w14:paraId="22DDD5C5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考核以完成跳出长度计算成绩。</w:t>
            </w:r>
          </w:p>
          <w:p w14:paraId="335EBB03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kern w:val="0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分的，每递增</w:t>
            </w:r>
            <w:r>
              <w:rPr>
                <w:rFonts w:ascii="宋体" w:eastAsia="方正仿宋_GBK" w:hAnsi="宋体"/>
                <w:sz w:val="24"/>
              </w:rPr>
              <w:t>5</w:t>
            </w:r>
            <w:r>
              <w:rPr>
                <w:rFonts w:ascii="宋体" w:eastAsia="方正仿宋_GBK" w:hAnsi="宋体"/>
                <w:sz w:val="24"/>
              </w:rPr>
              <w:t>厘米增加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</w:tc>
        <w:tc>
          <w:tcPr>
            <w:tcW w:w="748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3930C3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</w:p>
        </w:tc>
      </w:tr>
      <w:tr w:rsidR="00171689" w14:paraId="649A4747" w14:textId="77777777">
        <w:trPr>
          <w:gridAfter w:val="1"/>
          <w:wAfter w:w="71" w:type="dxa"/>
          <w:trHeight w:val="714"/>
          <w:jc w:val="center"/>
        </w:trPr>
        <w:tc>
          <w:tcPr>
            <w:tcW w:w="1705" w:type="dxa"/>
            <w:vMerge w:val="restart"/>
            <w:vAlign w:val="center"/>
          </w:tcPr>
          <w:p w14:paraId="6599AF0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lastRenderedPageBreak/>
              <w:t>项</w:t>
            </w:r>
            <w:r>
              <w:rPr>
                <w:rFonts w:eastAsia="黑体"/>
                <w:kern w:val="0"/>
                <w:sz w:val="24"/>
              </w:rPr>
              <w:t xml:space="preserve">    </w:t>
            </w:r>
            <w:r>
              <w:rPr>
                <w:rFonts w:eastAsia="黑体"/>
                <w:kern w:val="0"/>
                <w:sz w:val="24"/>
              </w:rPr>
              <w:t>目</w:t>
            </w:r>
          </w:p>
        </w:tc>
        <w:tc>
          <w:tcPr>
            <w:tcW w:w="7335" w:type="dxa"/>
            <w:gridSpan w:val="24"/>
            <w:tcBorders>
              <w:right w:val="single" w:sz="4" w:space="0" w:color="auto"/>
            </w:tcBorders>
            <w:vAlign w:val="center"/>
          </w:tcPr>
          <w:p w14:paraId="53DCA90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体能测试成绩对应分值、测试办法</w:t>
            </w:r>
          </w:p>
        </w:tc>
        <w:tc>
          <w:tcPr>
            <w:tcW w:w="787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34DA405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备注</w:t>
            </w:r>
          </w:p>
        </w:tc>
      </w:tr>
      <w:tr w:rsidR="00171689" w14:paraId="0FCB7F73" w14:textId="77777777">
        <w:trPr>
          <w:gridAfter w:val="1"/>
          <w:wAfter w:w="71" w:type="dxa"/>
          <w:trHeight w:val="716"/>
          <w:jc w:val="center"/>
        </w:trPr>
        <w:tc>
          <w:tcPr>
            <w:tcW w:w="1705" w:type="dxa"/>
            <w:vMerge/>
            <w:vAlign w:val="center"/>
          </w:tcPr>
          <w:p w14:paraId="0DAD6B7A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黑体"/>
                <w:kern w:val="0"/>
                <w:sz w:val="24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5100E46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2"/>
            <w:vAlign w:val="center"/>
          </w:tcPr>
          <w:p w14:paraId="2A46853B" w14:textId="77777777" w:rsidR="00171689" w:rsidRDefault="00000000">
            <w:pPr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2"/>
            <w:vAlign w:val="center"/>
          </w:tcPr>
          <w:p w14:paraId="6E71E50C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2"/>
            <w:vAlign w:val="center"/>
          </w:tcPr>
          <w:p w14:paraId="226CFB8A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2"/>
            <w:vAlign w:val="center"/>
          </w:tcPr>
          <w:p w14:paraId="49FAB27A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2"/>
            <w:vAlign w:val="center"/>
          </w:tcPr>
          <w:p w14:paraId="319DC7E4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2"/>
            <w:vAlign w:val="center"/>
          </w:tcPr>
          <w:p w14:paraId="0D0A39F1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3"/>
            <w:vAlign w:val="center"/>
          </w:tcPr>
          <w:p w14:paraId="5C5D8A4C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8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3" w:type="dxa"/>
            <w:gridSpan w:val="3"/>
            <w:vAlign w:val="center"/>
          </w:tcPr>
          <w:p w14:paraId="0B8F64D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  <w:r>
              <w:rPr>
                <w:rFonts w:eastAsia="楷体_GB2312"/>
                <w:kern w:val="0"/>
                <w:sz w:val="24"/>
              </w:rPr>
              <w:t>分</w:t>
            </w:r>
          </w:p>
        </w:tc>
        <w:tc>
          <w:tcPr>
            <w:tcW w:w="734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1C8724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10</w:t>
            </w:r>
            <w:r>
              <w:rPr>
                <w:rFonts w:eastAsia="楷体_GB2312"/>
                <w:spacing w:val="-10"/>
                <w:kern w:val="0"/>
                <w:sz w:val="24"/>
              </w:rPr>
              <w:t>分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792D4C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楷体_GB2312"/>
                <w:spacing w:val="-10"/>
                <w:kern w:val="0"/>
                <w:sz w:val="24"/>
              </w:rPr>
            </w:pPr>
          </w:p>
        </w:tc>
      </w:tr>
      <w:tr w:rsidR="00171689" w14:paraId="3515503F" w14:textId="77777777">
        <w:trPr>
          <w:gridAfter w:val="1"/>
          <w:wAfter w:w="71" w:type="dxa"/>
          <w:trHeight w:val="624"/>
          <w:jc w:val="center"/>
        </w:trPr>
        <w:tc>
          <w:tcPr>
            <w:tcW w:w="1705" w:type="dxa"/>
            <w:vMerge w:val="restart"/>
            <w:vAlign w:val="center"/>
          </w:tcPr>
          <w:p w14:paraId="0CE5132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单杠引体向上（次</w:t>
            </w:r>
            <w:r>
              <w:rPr>
                <w:rFonts w:eastAsia="黑体"/>
                <w:sz w:val="24"/>
              </w:rPr>
              <w:t>/</w:t>
            </w: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黑体"/>
                <w:sz w:val="24"/>
              </w:rPr>
              <w:t>分钟）</w:t>
            </w:r>
          </w:p>
        </w:tc>
        <w:tc>
          <w:tcPr>
            <w:tcW w:w="733" w:type="dxa"/>
            <w:gridSpan w:val="3"/>
            <w:vAlign w:val="center"/>
          </w:tcPr>
          <w:p w14:paraId="4B1C97BC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-</w:t>
            </w:r>
          </w:p>
        </w:tc>
        <w:tc>
          <w:tcPr>
            <w:tcW w:w="734" w:type="dxa"/>
            <w:gridSpan w:val="2"/>
            <w:vAlign w:val="center"/>
          </w:tcPr>
          <w:p w14:paraId="22F5D59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</w:t>
            </w:r>
          </w:p>
        </w:tc>
        <w:tc>
          <w:tcPr>
            <w:tcW w:w="733" w:type="dxa"/>
            <w:gridSpan w:val="2"/>
            <w:vAlign w:val="center"/>
          </w:tcPr>
          <w:p w14:paraId="4C10214D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</w:t>
            </w:r>
          </w:p>
        </w:tc>
        <w:tc>
          <w:tcPr>
            <w:tcW w:w="734" w:type="dxa"/>
            <w:gridSpan w:val="2"/>
            <w:vAlign w:val="center"/>
          </w:tcPr>
          <w:p w14:paraId="21DA753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</w:t>
            </w:r>
          </w:p>
        </w:tc>
        <w:tc>
          <w:tcPr>
            <w:tcW w:w="733" w:type="dxa"/>
            <w:gridSpan w:val="2"/>
            <w:vAlign w:val="center"/>
          </w:tcPr>
          <w:p w14:paraId="54CEBA0F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</w:t>
            </w:r>
          </w:p>
        </w:tc>
        <w:tc>
          <w:tcPr>
            <w:tcW w:w="734" w:type="dxa"/>
            <w:gridSpan w:val="2"/>
            <w:vAlign w:val="center"/>
          </w:tcPr>
          <w:p w14:paraId="19C4A27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5</w:t>
            </w:r>
          </w:p>
        </w:tc>
        <w:tc>
          <w:tcPr>
            <w:tcW w:w="733" w:type="dxa"/>
            <w:gridSpan w:val="2"/>
            <w:vAlign w:val="center"/>
          </w:tcPr>
          <w:p w14:paraId="2798D6D1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</w:p>
        </w:tc>
        <w:tc>
          <w:tcPr>
            <w:tcW w:w="734" w:type="dxa"/>
            <w:gridSpan w:val="3"/>
            <w:vAlign w:val="center"/>
          </w:tcPr>
          <w:p w14:paraId="2D75DCE1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7</w:t>
            </w:r>
          </w:p>
        </w:tc>
        <w:tc>
          <w:tcPr>
            <w:tcW w:w="733" w:type="dxa"/>
            <w:gridSpan w:val="3"/>
            <w:vAlign w:val="center"/>
          </w:tcPr>
          <w:p w14:paraId="1DA76C1F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9</w:t>
            </w:r>
          </w:p>
        </w:tc>
        <w:tc>
          <w:tcPr>
            <w:tcW w:w="734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EBA69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11</w:t>
            </w:r>
          </w:p>
        </w:tc>
        <w:tc>
          <w:tcPr>
            <w:tcW w:w="7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62098D" w14:textId="77777777" w:rsidR="00171689" w:rsidRDefault="00000000">
            <w:pPr>
              <w:adjustRightInd w:val="0"/>
              <w:snapToGrid w:val="0"/>
              <w:jc w:val="left"/>
              <w:textAlignment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ascii="方正仿宋_GBK" w:eastAsia="方正仿宋_GBK" w:hint="eastAsia"/>
                <w:sz w:val="24"/>
              </w:rPr>
              <w:t>两项任选一项</w:t>
            </w:r>
          </w:p>
        </w:tc>
      </w:tr>
      <w:tr w:rsidR="00171689" w14:paraId="2BC20644" w14:textId="77777777">
        <w:trPr>
          <w:gridAfter w:val="1"/>
          <w:wAfter w:w="71" w:type="dxa"/>
          <w:trHeight w:val="1701"/>
          <w:jc w:val="center"/>
        </w:trPr>
        <w:tc>
          <w:tcPr>
            <w:tcW w:w="1705" w:type="dxa"/>
            <w:vMerge/>
            <w:vAlign w:val="center"/>
          </w:tcPr>
          <w:p w14:paraId="0DB45BA1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5" w:type="dxa"/>
            <w:gridSpan w:val="24"/>
            <w:tcBorders>
              <w:right w:val="single" w:sz="4" w:space="0" w:color="auto"/>
            </w:tcBorders>
            <w:vAlign w:val="center"/>
          </w:tcPr>
          <w:p w14:paraId="5B2BE1B0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单个或分组考核。</w:t>
            </w:r>
          </w:p>
          <w:p w14:paraId="3D7E119A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按照规定动作要领完成动作。引体时下颌高于杠面、身体不得</w:t>
            </w:r>
            <w:proofErr w:type="gramStart"/>
            <w:r>
              <w:rPr>
                <w:rFonts w:ascii="宋体" w:eastAsia="方正仿宋_GBK" w:hAnsi="宋体"/>
                <w:sz w:val="24"/>
              </w:rPr>
              <w:t>借助振浪或</w:t>
            </w:r>
            <w:proofErr w:type="gramEnd"/>
            <w:r>
              <w:rPr>
                <w:rFonts w:ascii="宋体" w:eastAsia="方正仿宋_GBK" w:hAnsi="宋体"/>
                <w:sz w:val="24"/>
              </w:rPr>
              <w:t>摆动、悬垂时双肘关节伸直；脚触及地面或立柱，结束考核。</w:t>
            </w:r>
          </w:p>
          <w:p w14:paraId="287613AB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考核以完成次数计算成绩</w:t>
            </w:r>
            <w:r>
              <w:rPr>
                <w:rFonts w:ascii="宋体" w:eastAsia="方正仿宋_GBK" w:hAnsi="宋体" w:hint="eastAsia"/>
                <w:sz w:val="24"/>
              </w:rPr>
              <w:t>，</w:t>
            </w:r>
            <w:r>
              <w:rPr>
                <w:rFonts w:ascii="宋体" w:eastAsia="方正仿宋_GBK" w:hAnsi="宋体" w:hint="eastAsia"/>
                <w:sz w:val="24"/>
              </w:rPr>
              <w:t>1</w:t>
            </w:r>
            <w:r>
              <w:rPr>
                <w:rFonts w:ascii="宋体" w:eastAsia="方正仿宋_GBK" w:hAnsi="宋体" w:hint="eastAsia"/>
                <w:sz w:val="24"/>
              </w:rPr>
              <w:t>次未完成的不计分。</w:t>
            </w:r>
          </w:p>
          <w:p w14:paraId="54DD4EFA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kern w:val="0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分的，每递增</w:t>
            </w:r>
            <w:r>
              <w:rPr>
                <w:rFonts w:ascii="宋体" w:eastAsia="方正仿宋_GBK" w:hAnsi="宋体"/>
                <w:sz w:val="24"/>
              </w:rPr>
              <w:t>2</w:t>
            </w:r>
            <w:r>
              <w:rPr>
                <w:rFonts w:ascii="宋体" w:eastAsia="方正仿宋_GBK" w:hAnsi="宋体"/>
                <w:sz w:val="24"/>
              </w:rPr>
              <w:t>次增加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92BAE14" w14:textId="77777777" w:rsidR="00171689" w:rsidRDefault="0017168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kern w:val="0"/>
                <w:sz w:val="24"/>
              </w:rPr>
            </w:pPr>
          </w:p>
        </w:tc>
      </w:tr>
      <w:tr w:rsidR="00171689" w14:paraId="7559243A" w14:textId="77777777">
        <w:trPr>
          <w:gridAfter w:val="1"/>
          <w:wAfter w:w="71" w:type="dxa"/>
          <w:trHeight w:val="624"/>
          <w:jc w:val="center"/>
        </w:trPr>
        <w:tc>
          <w:tcPr>
            <w:tcW w:w="1705" w:type="dxa"/>
            <w:vMerge w:val="restart"/>
            <w:vAlign w:val="center"/>
          </w:tcPr>
          <w:p w14:paraId="4D771FBE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俯卧撑</w:t>
            </w:r>
          </w:p>
          <w:p w14:paraId="6E0988F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（次</w:t>
            </w:r>
            <w:r>
              <w:rPr>
                <w:rFonts w:eastAsia="黑体"/>
                <w:sz w:val="24"/>
              </w:rPr>
              <w:t>/</w:t>
            </w:r>
            <w:r>
              <w:rPr>
                <w:rFonts w:ascii="宋体" w:hAnsi="宋体"/>
                <w:kern w:val="0"/>
                <w:sz w:val="24"/>
              </w:rPr>
              <w:t>2</w:t>
            </w:r>
            <w:r>
              <w:rPr>
                <w:rFonts w:eastAsia="黑体"/>
                <w:sz w:val="24"/>
              </w:rPr>
              <w:t>分钟）</w:t>
            </w:r>
          </w:p>
        </w:tc>
        <w:tc>
          <w:tcPr>
            <w:tcW w:w="733" w:type="dxa"/>
            <w:gridSpan w:val="3"/>
            <w:tcBorders>
              <w:right w:val="single" w:sz="4" w:space="0" w:color="auto"/>
            </w:tcBorders>
            <w:vAlign w:val="center"/>
          </w:tcPr>
          <w:p w14:paraId="7ED8A733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33B59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8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8ADDC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11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129350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14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A14FE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18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41F35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22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DD9F1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27</w:t>
            </w:r>
          </w:p>
        </w:tc>
        <w:tc>
          <w:tcPr>
            <w:tcW w:w="7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EDA66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32</w:t>
            </w:r>
          </w:p>
        </w:tc>
        <w:tc>
          <w:tcPr>
            <w:tcW w:w="7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D71D2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38</w:t>
            </w:r>
          </w:p>
        </w:tc>
        <w:tc>
          <w:tcPr>
            <w:tcW w:w="7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43505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rFonts w:ascii="宋体" w:hAnsi="宋体" w:hint="eastAsia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42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082CF57" w14:textId="77777777" w:rsidR="00171689" w:rsidRDefault="0017168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kern w:val="0"/>
                <w:sz w:val="24"/>
              </w:rPr>
            </w:pPr>
          </w:p>
        </w:tc>
      </w:tr>
      <w:tr w:rsidR="00171689" w14:paraId="7ABE3E7F" w14:textId="77777777">
        <w:trPr>
          <w:gridAfter w:val="1"/>
          <w:wAfter w:w="71" w:type="dxa"/>
          <w:trHeight w:val="1588"/>
          <w:jc w:val="center"/>
        </w:trPr>
        <w:tc>
          <w:tcPr>
            <w:tcW w:w="1705" w:type="dxa"/>
            <w:vMerge/>
            <w:vAlign w:val="center"/>
          </w:tcPr>
          <w:p w14:paraId="77CFCD49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5" w:type="dxa"/>
            <w:gridSpan w:val="24"/>
            <w:tcBorders>
              <w:right w:val="single" w:sz="4" w:space="0" w:color="auto"/>
            </w:tcBorders>
            <w:vAlign w:val="center"/>
          </w:tcPr>
          <w:p w14:paraId="7A037269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单个或分组考核。</w:t>
            </w:r>
          </w:p>
          <w:p w14:paraId="714920F3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按照规定动作要领完成动作。屈臂时肩关节高于肘关节、伸臂时双肘关节未伸直、做动作时身体未保持平直，该次动作不计数；除手脚</w:t>
            </w:r>
            <w:proofErr w:type="gramStart"/>
            <w:r>
              <w:rPr>
                <w:rFonts w:ascii="宋体" w:eastAsia="方正仿宋_GBK" w:hAnsi="宋体"/>
                <w:sz w:val="24"/>
              </w:rPr>
              <w:t>外身体</w:t>
            </w:r>
            <w:proofErr w:type="gramEnd"/>
            <w:r>
              <w:rPr>
                <w:rFonts w:ascii="宋体" w:eastAsia="方正仿宋_GBK" w:hAnsi="宋体"/>
                <w:sz w:val="24"/>
              </w:rPr>
              <w:t>其他部位触及地面，结束考核。</w:t>
            </w:r>
          </w:p>
          <w:p w14:paraId="1D81FF65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分的，每递增</w:t>
            </w:r>
            <w:r>
              <w:rPr>
                <w:rFonts w:ascii="宋体" w:eastAsia="方正仿宋_GBK" w:hAnsi="宋体"/>
                <w:sz w:val="24"/>
              </w:rPr>
              <w:t>6</w:t>
            </w:r>
            <w:r>
              <w:rPr>
                <w:rFonts w:ascii="宋体" w:eastAsia="方正仿宋_GBK" w:hAnsi="宋体"/>
                <w:sz w:val="24"/>
              </w:rPr>
              <w:t>次增加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F2F7593" w14:textId="77777777" w:rsidR="00171689" w:rsidRDefault="00171689">
            <w:pPr>
              <w:adjustRightInd w:val="0"/>
              <w:snapToGrid w:val="0"/>
              <w:spacing w:line="240" w:lineRule="exact"/>
              <w:jc w:val="left"/>
              <w:textAlignment w:val="center"/>
              <w:rPr>
                <w:rFonts w:eastAsia="仿宋_GB2312"/>
                <w:sz w:val="24"/>
              </w:rPr>
            </w:pPr>
          </w:p>
        </w:tc>
      </w:tr>
      <w:tr w:rsidR="00171689" w14:paraId="1C717A98" w14:textId="77777777">
        <w:trPr>
          <w:gridAfter w:val="1"/>
          <w:wAfter w:w="71" w:type="dxa"/>
          <w:trHeight w:val="624"/>
          <w:jc w:val="center"/>
        </w:trPr>
        <w:tc>
          <w:tcPr>
            <w:tcW w:w="1705" w:type="dxa"/>
            <w:vMerge w:val="restart"/>
            <w:vAlign w:val="center"/>
          </w:tcPr>
          <w:p w14:paraId="6F7093E2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rFonts w:eastAsia="黑体"/>
                <w:sz w:val="24"/>
              </w:rPr>
              <w:t>米</w:t>
            </w:r>
            <w:r>
              <w:rPr>
                <w:rFonts w:eastAsia="黑体"/>
                <w:sz w:val="24"/>
              </w:rPr>
              <w:t>×</w:t>
            </w:r>
            <w:r>
              <w:rPr>
                <w:rFonts w:ascii="宋体" w:hAnsi="宋体"/>
                <w:sz w:val="24"/>
              </w:rPr>
              <w:t>4</w:t>
            </w:r>
          </w:p>
          <w:p w14:paraId="4CE627C8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往返跑</w:t>
            </w:r>
          </w:p>
          <w:p w14:paraId="3491060A" w14:textId="77777777" w:rsidR="00171689" w:rsidRDefault="00000000">
            <w:pPr>
              <w:widowControl/>
              <w:adjustRightInd w:val="0"/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eastAsia="黑体"/>
                <w:sz w:val="24"/>
              </w:rPr>
              <w:t>（秒）</w:t>
            </w:r>
          </w:p>
        </w:tc>
        <w:tc>
          <w:tcPr>
            <w:tcW w:w="733" w:type="dxa"/>
            <w:gridSpan w:val="3"/>
            <w:tcBorders>
              <w:right w:val="single" w:sz="4" w:space="0" w:color="auto"/>
            </w:tcBorders>
            <w:vAlign w:val="center"/>
          </w:tcPr>
          <w:p w14:paraId="3AA17411" w14:textId="77777777" w:rsidR="00171689" w:rsidRDefault="00000000">
            <w:pPr>
              <w:widowControl/>
              <w:adjustRightInd w:val="0"/>
              <w:snapToGrid w:val="0"/>
              <w:ind w:leftChars="-73" w:left="-153" w:rightChars="-97" w:right="-204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E801F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61E31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12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14473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12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BB2FD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11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2E6B20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 w:hint="eastAsia"/>
                <w:sz w:val="24"/>
              </w:rPr>
              <w:t>1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D094F2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EEFE74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73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46941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3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6B689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9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87" w:type="dxa"/>
            <w:gridSpan w:val="3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756A07" w14:textId="77777777" w:rsidR="00171689" w:rsidRDefault="00000000">
            <w:pPr>
              <w:adjustRightInd w:val="0"/>
              <w:snapToGrid w:val="0"/>
              <w:jc w:val="left"/>
              <w:textAlignment w:val="center"/>
              <w:rPr>
                <w:kern w:val="0"/>
                <w:sz w:val="24"/>
              </w:rPr>
            </w:pPr>
            <w:r>
              <w:rPr>
                <w:rFonts w:ascii="方正仿宋_GBK" w:eastAsia="方正仿宋_GBK"/>
                <w:sz w:val="24"/>
              </w:rPr>
              <w:t>两项任选一项</w:t>
            </w:r>
          </w:p>
        </w:tc>
      </w:tr>
      <w:tr w:rsidR="00171689" w14:paraId="5FCF94C6" w14:textId="77777777">
        <w:trPr>
          <w:gridAfter w:val="1"/>
          <w:wAfter w:w="71" w:type="dxa"/>
          <w:trHeight w:val="2098"/>
          <w:jc w:val="center"/>
        </w:trPr>
        <w:tc>
          <w:tcPr>
            <w:tcW w:w="1705" w:type="dxa"/>
            <w:vMerge/>
            <w:vAlign w:val="center"/>
          </w:tcPr>
          <w:p w14:paraId="4878C9FF" w14:textId="77777777" w:rsidR="00171689" w:rsidRDefault="00171689">
            <w:pPr>
              <w:widowControl/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5" w:type="dxa"/>
            <w:gridSpan w:val="2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EA1EFD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单个或分组考核。</w:t>
            </w:r>
          </w:p>
          <w:p w14:paraId="1CB3CA92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在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次往返。连续完成</w:t>
            </w:r>
            <w:r>
              <w:rPr>
                <w:rFonts w:ascii="宋体" w:eastAsia="方正仿宋_GBK" w:hAnsi="宋体"/>
                <w:sz w:val="24"/>
              </w:rPr>
              <w:t>2</w:t>
            </w:r>
            <w:r>
              <w:rPr>
                <w:rFonts w:ascii="宋体" w:eastAsia="方正仿宋_GBK" w:hAnsi="宋体"/>
                <w:sz w:val="24"/>
              </w:rPr>
              <w:t>次往返，记录时间。</w:t>
            </w:r>
          </w:p>
          <w:p w14:paraId="386F03C7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考核以完成时间计算成绩。</w:t>
            </w:r>
          </w:p>
          <w:p w14:paraId="15F0C0BD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分的，每递减</w:t>
            </w:r>
            <w:r>
              <w:rPr>
                <w:rFonts w:ascii="宋体" w:eastAsia="方正仿宋_GBK" w:hAnsi="宋体"/>
                <w:sz w:val="24"/>
              </w:rPr>
              <w:t>0.1</w:t>
            </w:r>
            <w:r>
              <w:rPr>
                <w:rFonts w:ascii="宋体" w:eastAsia="方正仿宋_GBK" w:hAnsi="宋体"/>
                <w:sz w:val="24"/>
              </w:rPr>
              <w:t>秒增加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  <w:p w14:paraId="501EC529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5.</w:t>
            </w:r>
            <w:r>
              <w:rPr>
                <w:rFonts w:ascii="宋体" w:eastAsia="方正仿宋_GBK" w:hAnsi="宋体"/>
                <w:sz w:val="24"/>
              </w:rPr>
              <w:t>高原地区按照上述内地标准增加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秒。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77EA011" w14:textId="77777777" w:rsidR="00171689" w:rsidRDefault="00171689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171689" w14:paraId="52FF673E" w14:textId="77777777">
        <w:trPr>
          <w:gridAfter w:val="1"/>
          <w:wAfter w:w="71" w:type="dxa"/>
          <w:trHeight w:val="624"/>
          <w:jc w:val="center"/>
        </w:trPr>
        <w:tc>
          <w:tcPr>
            <w:tcW w:w="1705" w:type="dxa"/>
            <w:vMerge w:val="restart"/>
            <w:vAlign w:val="center"/>
          </w:tcPr>
          <w:p w14:paraId="398B5FA6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ascii="宋体" w:hAnsi="宋体"/>
                <w:sz w:val="24"/>
              </w:rPr>
              <w:t>100</w:t>
            </w:r>
            <w:r>
              <w:rPr>
                <w:rFonts w:eastAsia="黑体"/>
                <w:sz w:val="24"/>
              </w:rPr>
              <w:t>米跑（秒）</w:t>
            </w:r>
          </w:p>
        </w:tc>
        <w:tc>
          <w:tcPr>
            <w:tcW w:w="73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1367A" w14:textId="77777777" w:rsidR="00171689" w:rsidRDefault="00000000">
            <w:pPr>
              <w:adjustRightInd w:val="0"/>
              <w:snapToGrid w:val="0"/>
              <w:spacing w:line="240" w:lineRule="exact"/>
              <w:ind w:leftChars="-50" w:left="-105" w:rightChars="-50" w:right="-105" w:firstLine="2"/>
              <w:jc w:val="center"/>
              <w:textAlignment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17</w:t>
            </w:r>
            <w:r>
              <w:rPr>
                <w:rFonts w:eastAsia="仿宋_GB2312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B1A1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9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20FA9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6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7347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3D11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0</w:t>
            </w:r>
          </w:p>
        </w:tc>
        <w:tc>
          <w:tcPr>
            <w:tcW w:w="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7996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7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2431D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4</w:t>
            </w: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7E48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A8CB0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8</w:t>
            </w:r>
          </w:p>
        </w:tc>
        <w:tc>
          <w:tcPr>
            <w:tcW w:w="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1196" w14:textId="77777777" w:rsidR="00171689" w:rsidRDefault="00000000">
            <w:pPr>
              <w:widowControl/>
              <w:adjustRightInd w:val="0"/>
              <w:snapToGrid w:val="0"/>
              <w:ind w:leftChars="-77" w:left="23" w:rightChars="-54" w:right="-113" w:hangingChars="77" w:hanging="185"/>
              <w:jc w:val="center"/>
              <w:rPr>
                <w:kern w:val="0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kern w:val="0"/>
                <w:sz w:val="24"/>
              </w:rPr>
              <w:t>″</w:t>
            </w:r>
            <w:r>
              <w:rPr>
                <w:rFonts w:ascii="宋体" w:hAnsi="宋体"/>
                <w:sz w:val="24"/>
              </w:rPr>
              <w:t>5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8334C35" w14:textId="77777777" w:rsidR="00171689" w:rsidRDefault="00171689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171689" w14:paraId="0FBB8610" w14:textId="77777777">
        <w:trPr>
          <w:gridAfter w:val="1"/>
          <w:wAfter w:w="71" w:type="dxa"/>
          <w:trHeight w:val="2098"/>
          <w:jc w:val="center"/>
        </w:trPr>
        <w:tc>
          <w:tcPr>
            <w:tcW w:w="1705" w:type="dxa"/>
            <w:vMerge/>
            <w:vAlign w:val="center"/>
          </w:tcPr>
          <w:p w14:paraId="2B289522" w14:textId="77777777" w:rsidR="00171689" w:rsidRDefault="00171689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7335" w:type="dxa"/>
            <w:gridSpan w:val="2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0A80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分组考核。</w:t>
            </w:r>
          </w:p>
          <w:p w14:paraId="1D159F7A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在</w:t>
            </w:r>
            <w:r>
              <w:rPr>
                <w:rFonts w:ascii="宋体" w:eastAsia="方正仿宋_GBK" w:hAnsi="宋体"/>
                <w:sz w:val="24"/>
              </w:rPr>
              <w:t>100</w:t>
            </w:r>
            <w:r>
              <w:rPr>
                <w:rFonts w:ascii="宋体" w:eastAsia="方正仿宋_GBK" w:hAnsi="宋体"/>
                <w:sz w:val="24"/>
              </w:rPr>
              <w:t>米长直线跑道上标出起点线和终点线，考生从起点线处听到起跑口令后起跑，通过终点线记录时间。</w:t>
            </w:r>
          </w:p>
          <w:p w14:paraId="6193D007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抢跑犯规，重新组织起跑；跑出本道或用其他方式干扰、阻碍他人者不记录成绩。</w:t>
            </w:r>
          </w:p>
          <w:p w14:paraId="7EA08C08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得分超出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ascii="宋体" w:eastAsia="方正仿宋_GBK" w:hAnsi="宋体"/>
                <w:sz w:val="24"/>
              </w:rPr>
              <w:t>分的，每递减</w:t>
            </w:r>
            <w:r>
              <w:rPr>
                <w:rFonts w:ascii="宋体" w:eastAsia="方正仿宋_GBK" w:hAnsi="宋体"/>
                <w:sz w:val="24"/>
              </w:rPr>
              <w:t>0.3</w:t>
            </w:r>
            <w:r>
              <w:rPr>
                <w:rFonts w:ascii="宋体" w:eastAsia="方正仿宋_GBK" w:hAnsi="宋体"/>
                <w:sz w:val="24"/>
              </w:rPr>
              <w:t>秒增加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分，最高</w:t>
            </w:r>
            <w:r>
              <w:rPr>
                <w:rFonts w:ascii="宋体" w:eastAsia="方正仿宋_GBK" w:hAnsi="宋体"/>
                <w:sz w:val="24"/>
              </w:rPr>
              <w:t>15</w:t>
            </w:r>
            <w:r>
              <w:rPr>
                <w:rFonts w:ascii="宋体" w:eastAsia="方正仿宋_GBK" w:hAnsi="宋体"/>
                <w:sz w:val="24"/>
              </w:rPr>
              <w:t>分。</w:t>
            </w:r>
          </w:p>
          <w:p w14:paraId="702919E5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5.</w:t>
            </w:r>
            <w:r>
              <w:rPr>
                <w:rFonts w:ascii="宋体" w:eastAsia="方正仿宋_GBK" w:hAnsi="宋体"/>
                <w:sz w:val="24"/>
              </w:rPr>
              <w:t>高原地区按照上述内地标准增加</w:t>
            </w:r>
            <w:r>
              <w:rPr>
                <w:rFonts w:ascii="宋体" w:eastAsia="方正仿宋_GBK" w:hAnsi="宋体"/>
                <w:sz w:val="24"/>
              </w:rPr>
              <w:t>1</w:t>
            </w:r>
            <w:r>
              <w:rPr>
                <w:rFonts w:ascii="宋体" w:eastAsia="方正仿宋_GBK" w:hAnsi="宋体"/>
                <w:sz w:val="24"/>
              </w:rPr>
              <w:t>秒</w:t>
            </w:r>
            <w:r>
              <w:rPr>
                <w:rFonts w:ascii="宋体" w:eastAsia="仿宋_GB2312" w:hAnsi="宋体"/>
                <w:sz w:val="24"/>
              </w:rPr>
              <w:t>。</w:t>
            </w:r>
          </w:p>
        </w:tc>
        <w:tc>
          <w:tcPr>
            <w:tcW w:w="787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D3644B" w14:textId="77777777" w:rsidR="00171689" w:rsidRDefault="00171689">
            <w:pPr>
              <w:widowControl/>
              <w:jc w:val="left"/>
              <w:rPr>
                <w:rFonts w:eastAsia="仿宋_GB2312"/>
                <w:sz w:val="24"/>
              </w:rPr>
            </w:pPr>
          </w:p>
        </w:tc>
      </w:tr>
      <w:tr w:rsidR="00171689" w14:paraId="726E21AA" w14:textId="77777777">
        <w:trPr>
          <w:gridAfter w:val="1"/>
          <w:wAfter w:w="71" w:type="dxa"/>
          <w:trHeight w:val="1559"/>
          <w:jc w:val="center"/>
        </w:trPr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14:paraId="2812CE2F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eastAsia="黑体"/>
                <w:sz w:val="24"/>
              </w:rPr>
              <w:lastRenderedPageBreak/>
              <w:t>备</w:t>
            </w:r>
            <w:r>
              <w:rPr>
                <w:rFonts w:eastAsia="黑体"/>
                <w:sz w:val="24"/>
              </w:rPr>
              <w:t xml:space="preserve">    </w:t>
            </w:r>
            <w:r>
              <w:rPr>
                <w:rFonts w:eastAsia="黑体"/>
                <w:sz w:val="24"/>
              </w:rPr>
              <w:t>注</w:t>
            </w:r>
          </w:p>
        </w:tc>
        <w:tc>
          <w:tcPr>
            <w:tcW w:w="8122" w:type="dxa"/>
            <w:gridSpan w:val="2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7CA7A7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1.</w:t>
            </w:r>
            <w:r>
              <w:rPr>
                <w:rFonts w:ascii="宋体" w:eastAsia="方正仿宋_GBK" w:hAnsi="宋体"/>
                <w:sz w:val="24"/>
              </w:rPr>
              <w:t>总成绩最高</w:t>
            </w:r>
            <w:r>
              <w:rPr>
                <w:rFonts w:ascii="宋体" w:eastAsia="方正仿宋_GBK" w:hAnsi="宋体"/>
                <w:sz w:val="24"/>
              </w:rPr>
              <w:t>40</w:t>
            </w:r>
            <w:r>
              <w:rPr>
                <w:rFonts w:ascii="宋体" w:eastAsia="方正仿宋_GBK" w:hAnsi="宋体"/>
                <w:sz w:val="24"/>
              </w:rPr>
              <w:t>分，单项未取得有效成绩的不予招录。</w:t>
            </w:r>
          </w:p>
          <w:p w14:paraId="6D38B5EA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2.</w:t>
            </w:r>
            <w:r>
              <w:rPr>
                <w:rFonts w:ascii="宋体" w:eastAsia="方正仿宋_GBK" w:hAnsi="宋体"/>
                <w:sz w:val="24"/>
              </w:rPr>
              <w:t>高原地区应在海拔</w:t>
            </w:r>
            <w:r>
              <w:rPr>
                <w:rFonts w:ascii="宋体" w:eastAsia="方正仿宋_GBK" w:hAnsi="宋体"/>
                <w:sz w:val="24"/>
              </w:rPr>
              <w:t>4000</w:t>
            </w:r>
            <w:r>
              <w:rPr>
                <w:rFonts w:ascii="宋体" w:eastAsia="方正仿宋_GBK" w:hAnsi="宋体"/>
                <w:sz w:val="24"/>
              </w:rPr>
              <w:t>米以下集中组织体能测试。</w:t>
            </w:r>
          </w:p>
          <w:p w14:paraId="33A7C2C7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方正仿宋_GBK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3.</w:t>
            </w:r>
            <w:r>
              <w:rPr>
                <w:rFonts w:ascii="宋体" w:eastAsia="方正仿宋_GBK" w:hAnsi="宋体"/>
                <w:sz w:val="24"/>
              </w:rPr>
              <w:t>高原地区消防员招录中</w:t>
            </w:r>
            <w:r>
              <w:rPr>
                <w:rFonts w:ascii="宋体" w:eastAsia="方正仿宋_GBK" w:hAnsi="宋体"/>
                <w:sz w:val="24"/>
              </w:rPr>
              <w:t>“</w:t>
            </w:r>
            <w:r>
              <w:rPr>
                <w:rFonts w:ascii="宋体" w:eastAsia="方正仿宋_GBK" w:hAnsi="宋体"/>
                <w:sz w:val="24"/>
              </w:rPr>
              <w:t>原地跳高、立定跳远、单杠引体向上、俯卧撑</w:t>
            </w:r>
            <w:r>
              <w:rPr>
                <w:rFonts w:ascii="宋体" w:eastAsia="方正仿宋_GBK" w:hAnsi="宋体"/>
                <w:sz w:val="24"/>
              </w:rPr>
              <w:t>”</w:t>
            </w:r>
            <w:r>
              <w:rPr>
                <w:rFonts w:ascii="宋体" w:eastAsia="方正仿宋_GBK" w:hAnsi="宋体"/>
                <w:sz w:val="24"/>
              </w:rPr>
              <w:t>按照内地标准执行。</w:t>
            </w:r>
          </w:p>
          <w:p w14:paraId="45E80E01" w14:textId="77777777" w:rsidR="00171689" w:rsidRDefault="00000000">
            <w:pPr>
              <w:adjustRightInd w:val="0"/>
              <w:snapToGrid w:val="0"/>
              <w:spacing w:line="280" w:lineRule="exact"/>
              <w:ind w:firstLineChars="200" w:firstLine="480"/>
              <w:jc w:val="left"/>
              <w:textAlignment w:val="center"/>
              <w:rPr>
                <w:rFonts w:ascii="宋体" w:eastAsia="仿宋_GB2312" w:hAnsi="宋体" w:hint="eastAsia"/>
                <w:sz w:val="24"/>
              </w:rPr>
            </w:pPr>
            <w:r>
              <w:rPr>
                <w:rFonts w:ascii="宋体" w:eastAsia="方正仿宋_GBK" w:hAnsi="宋体"/>
                <w:sz w:val="24"/>
              </w:rPr>
              <w:t>4.</w:t>
            </w:r>
            <w:r>
              <w:rPr>
                <w:rFonts w:ascii="宋体" w:eastAsia="方正仿宋_GBK" w:hAnsi="宋体"/>
                <w:sz w:val="24"/>
              </w:rPr>
              <w:t>测试项目及标准中</w:t>
            </w:r>
            <w:r>
              <w:rPr>
                <w:rFonts w:ascii="宋体" w:eastAsia="方正仿宋_GBK" w:hAnsi="宋体"/>
                <w:sz w:val="24"/>
              </w:rPr>
              <w:t>“</w:t>
            </w:r>
            <w:r>
              <w:rPr>
                <w:rFonts w:ascii="宋体" w:eastAsia="方正仿宋_GBK" w:hAnsi="宋体"/>
                <w:sz w:val="24"/>
              </w:rPr>
              <w:t>以上</w:t>
            </w:r>
            <w:r>
              <w:rPr>
                <w:rFonts w:ascii="宋体" w:eastAsia="方正仿宋_GBK" w:hAnsi="宋体"/>
                <w:sz w:val="24"/>
              </w:rPr>
              <w:t>”“</w:t>
            </w:r>
            <w:r>
              <w:rPr>
                <w:rFonts w:ascii="宋体" w:eastAsia="方正仿宋_GBK" w:hAnsi="宋体"/>
                <w:sz w:val="24"/>
              </w:rPr>
              <w:t>以下</w:t>
            </w:r>
            <w:r>
              <w:rPr>
                <w:rFonts w:ascii="宋体" w:eastAsia="方正仿宋_GBK" w:hAnsi="宋体"/>
                <w:sz w:val="24"/>
              </w:rPr>
              <w:t>”</w:t>
            </w:r>
            <w:r>
              <w:rPr>
                <w:rFonts w:ascii="宋体" w:eastAsia="方正仿宋_GBK" w:hAnsi="宋体"/>
                <w:sz w:val="24"/>
              </w:rPr>
              <w:t>均含本级、本数。</w:t>
            </w:r>
          </w:p>
        </w:tc>
      </w:tr>
      <w:tr w:rsidR="00171689" w14:paraId="7189A90C" w14:textId="77777777">
        <w:trPr>
          <w:trHeight w:val="619"/>
          <w:jc w:val="center"/>
        </w:trPr>
        <w:tc>
          <w:tcPr>
            <w:tcW w:w="9898" w:type="dxa"/>
            <w:gridSpan w:val="29"/>
            <w:vAlign w:val="center"/>
          </w:tcPr>
          <w:p w14:paraId="060E66C8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岗位适应性测试项目及标准</w:t>
            </w:r>
          </w:p>
        </w:tc>
      </w:tr>
      <w:tr w:rsidR="00171689" w14:paraId="6B1C13F2" w14:textId="77777777">
        <w:trPr>
          <w:trHeight w:val="1030"/>
          <w:jc w:val="center"/>
        </w:trPr>
        <w:tc>
          <w:tcPr>
            <w:tcW w:w="2186" w:type="dxa"/>
            <w:gridSpan w:val="3"/>
            <w:vAlign w:val="center"/>
          </w:tcPr>
          <w:p w14:paraId="49271982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项目</w:t>
            </w:r>
          </w:p>
        </w:tc>
        <w:tc>
          <w:tcPr>
            <w:tcW w:w="4792" w:type="dxa"/>
            <w:gridSpan w:val="15"/>
            <w:vAlign w:val="center"/>
          </w:tcPr>
          <w:p w14:paraId="7C0A7CA5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测试办法</w:t>
            </w:r>
          </w:p>
        </w:tc>
        <w:tc>
          <w:tcPr>
            <w:tcW w:w="730" w:type="dxa"/>
            <w:gridSpan w:val="3"/>
            <w:vAlign w:val="center"/>
          </w:tcPr>
          <w:p w14:paraId="395CBFC7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优秀</w:t>
            </w:r>
          </w:p>
        </w:tc>
        <w:tc>
          <w:tcPr>
            <w:tcW w:w="730" w:type="dxa"/>
            <w:gridSpan w:val="3"/>
            <w:vAlign w:val="center"/>
          </w:tcPr>
          <w:p w14:paraId="3635F642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良好</w:t>
            </w:r>
          </w:p>
        </w:tc>
        <w:tc>
          <w:tcPr>
            <w:tcW w:w="730" w:type="dxa"/>
            <w:gridSpan w:val="3"/>
            <w:vAlign w:val="center"/>
          </w:tcPr>
          <w:p w14:paraId="4F3507F6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中等</w:t>
            </w:r>
          </w:p>
        </w:tc>
        <w:tc>
          <w:tcPr>
            <w:tcW w:w="730" w:type="dxa"/>
            <w:gridSpan w:val="2"/>
            <w:vAlign w:val="center"/>
          </w:tcPr>
          <w:p w14:paraId="407F34DF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一般</w:t>
            </w:r>
          </w:p>
        </w:tc>
      </w:tr>
      <w:tr w:rsidR="00171689" w14:paraId="252B9ABA" w14:textId="77777777">
        <w:trPr>
          <w:trHeight w:val="2122"/>
          <w:jc w:val="center"/>
        </w:trPr>
        <w:tc>
          <w:tcPr>
            <w:tcW w:w="2186" w:type="dxa"/>
            <w:gridSpan w:val="3"/>
            <w:vAlign w:val="center"/>
          </w:tcPr>
          <w:p w14:paraId="2F3608F3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proofErr w:type="gramStart"/>
            <w:r>
              <w:rPr>
                <w:rFonts w:eastAsia="黑体"/>
                <w:sz w:val="24"/>
              </w:rPr>
              <w:t>负重登六楼</w:t>
            </w:r>
            <w:proofErr w:type="gramEnd"/>
          </w:p>
        </w:tc>
        <w:tc>
          <w:tcPr>
            <w:tcW w:w="4792" w:type="dxa"/>
            <w:gridSpan w:val="15"/>
            <w:vAlign w:val="center"/>
          </w:tcPr>
          <w:p w14:paraId="47022A9E" w14:textId="77777777" w:rsidR="00171689" w:rsidRDefault="00000000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考生佩戴消防头盔及消防安全腰带，手提两盘</w:t>
            </w:r>
            <w:r>
              <w:rPr>
                <w:rFonts w:ascii="宋体" w:eastAsia="方正仿宋_GBK" w:hAnsi="宋体"/>
                <w:sz w:val="24"/>
              </w:rPr>
              <w:t>65</w:t>
            </w:r>
            <w:r>
              <w:rPr>
                <w:rFonts w:eastAsia="方正仿宋_GBK"/>
                <w:sz w:val="24"/>
              </w:rPr>
              <w:t>毫米口径水带，从一楼楼梯口登至六楼楼梯口。记录时间。</w:t>
            </w:r>
          </w:p>
        </w:tc>
        <w:tc>
          <w:tcPr>
            <w:tcW w:w="730" w:type="dxa"/>
            <w:gridSpan w:val="3"/>
            <w:vAlign w:val="center"/>
          </w:tcPr>
          <w:p w14:paraId="3929CF28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′</w:t>
            </w:r>
            <w:r>
              <w:rPr>
                <w:rFonts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13FD109E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′</w:t>
            </w:r>
            <w:r>
              <w:rPr>
                <w:rFonts w:ascii="宋体" w:hAnsi="宋体"/>
                <w:sz w:val="24"/>
              </w:rPr>
              <w:t>30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6E734421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′</w:t>
            </w:r>
            <w:r>
              <w:rPr>
                <w:rFonts w:ascii="宋体" w:hAnsi="宋体"/>
                <w:sz w:val="24"/>
              </w:rPr>
              <w:t>40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2"/>
            <w:vAlign w:val="center"/>
          </w:tcPr>
          <w:p w14:paraId="570991CF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′</w:t>
            </w:r>
            <w:r>
              <w:rPr>
                <w:rFonts w:ascii="宋体" w:hAnsi="宋体"/>
                <w:sz w:val="24"/>
              </w:rPr>
              <w:t>50</w:t>
            </w:r>
            <w:r>
              <w:rPr>
                <w:rFonts w:eastAsia="仿宋_GB2312"/>
                <w:sz w:val="24"/>
              </w:rPr>
              <w:t>″</w:t>
            </w:r>
          </w:p>
        </w:tc>
      </w:tr>
      <w:tr w:rsidR="00171689" w14:paraId="6FE1B04F" w14:textId="77777777">
        <w:trPr>
          <w:trHeight w:val="2251"/>
          <w:jc w:val="center"/>
        </w:trPr>
        <w:tc>
          <w:tcPr>
            <w:tcW w:w="2186" w:type="dxa"/>
            <w:gridSpan w:val="3"/>
            <w:vAlign w:val="center"/>
          </w:tcPr>
          <w:p w14:paraId="14DB93F6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原地攀登六米拉梯</w:t>
            </w:r>
          </w:p>
        </w:tc>
        <w:tc>
          <w:tcPr>
            <w:tcW w:w="4792" w:type="dxa"/>
            <w:gridSpan w:val="15"/>
            <w:vAlign w:val="center"/>
          </w:tcPr>
          <w:p w14:paraId="46C7F54C" w14:textId="77777777" w:rsidR="00171689" w:rsidRDefault="00000000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考生穿着全套消防员防护装具，扣好安全绳，从原地逐级攀登架设在训练塔窗口的六米拉梯，并进入二楼平台。记录时间。</w:t>
            </w:r>
          </w:p>
        </w:tc>
        <w:tc>
          <w:tcPr>
            <w:tcW w:w="730" w:type="dxa"/>
            <w:gridSpan w:val="3"/>
            <w:vAlign w:val="center"/>
          </w:tcPr>
          <w:p w14:paraId="001A2F8B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079E8D30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689B2BED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20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2"/>
            <w:vAlign w:val="center"/>
          </w:tcPr>
          <w:p w14:paraId="23F101E0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25</w:t>
            </w:r>
            <w:r>
              <w:rPr>
                <w:rFonts w:eastAsia="仿宋_GB2312"/>
                <w:sz w:val="24"/>
              </w:rPr>
              <w:t>″</w:t>
            </w:r>
          </w:p>
        </w:tc>
      </w:tr>
      <w:tr w:rsidR="00171689" w14:paraId="5E9C5B5A" w14:textId="77777777">
        <w:trPr>
          <w:trHeight w:val="2255"/>
          <w:jc w:val="center"/>
        </w:trPr>
        <w:tc>
          <w:tcPr>
            <w:tcW w:w="2186" w:type="dxa"/>
            <w:gridSpan w:val="3"/>
            <w:vAlign w:val="center"/>
          </w:tcPr>
          <w:p w14:paraId="4035C0E8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黑暗环境搜寻</w:t>
            </w:r>
          </w:p>
        </w:tc>
        <w:tc>
          <w:tcPr>
            <w:tcW w:w="4792" w:type="dxa"/>
            <w:gridSpan w:val="15"/>
            <w:vAlign w:val="center"/>
          </w:tcPr>
          <w:p w14:paraId="69366802" w14:textId="77777777" w:rsidR="00171689" w:rsidRDefault="00000000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考生穿着全套消防员防护装具，从长度为</w:t>
            </w:r>
            <w:r>
              <w:rPr>
                <w:rFonts w:ascii="宋体" w:eastAsia="方正仿宋_GBK" w:hAnsi="宋体"/>
                <w:sz w:val="24"/>
              </w:rPr>
              <w:t>20</w:t>
            </w:r>
            <w:r>
              <w:rPr>
                <w:rFonts w:eastAsia="方正仿宋_GBK"/>
                <w:sz w:val="24"/>
              </w:rPr>
              <w:t>米的封闭式</w:t>
            </w:r>
            <w:r>
              <w:rPr>
                <w:rFonts w:eastAsia="方正仿宋_GBK"/>
                <w:sz w:val="24"/>
              </w:rPr>
              <w:t>L</w:t>
            </w:r>
            <w:r>
              <w:rPr>
                <w:rFonts w:eastAsia="方正仿宋_GBK"/>
                <w:sz w:val="24"/>
              </w:rPr>
              <w:t>型通道一侧进入，以双手双膝匍匐前进的姿势从</w:t>
            </w:r>
            <w:r>
              <w:rPr>
                <w:rFonts w:eastAsia="方正仿宋_GBK"/>
                <w:sz w:val="24"/>
              </w:rPr>
              <w:t>L</w:t>
            </w:r>
            <w:r>
              <w:rPr>
                <w:rFonts w:eastAsia="方正仿宋_GBK"/>
                <w:sz w:val="24"/>
              </w:rPr>
              <w:t>型通道另一侧穿出。记录时间。</w:t>
            </w:r>
          </w:p>
        </w:tc>
        <w:tc>
          <w:tcPr>
            <w:tcW w:w="730" w:type="dxa"/>
            <w:gridSpan w:val="3"/>
            <w:vAlign w:val="center"/>
          </w:tcPr>
          <w:p w14:paraId="67410BDC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38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4570EFC8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40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18ABA4F9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42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2"/>
            <w:vAlign w:val="center"/>
          </w:tcPr>
          <w:p w14:paraId="0BE4ABB8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45</w:t>
            </w:r>
            <w:r>
              <w:rPr>
                <w:rFonts w:eastAsia="仿宋_GB2312"/>
                <w:sz w:val="24"/>
              </w:rPr>
              <w:t>″</w:t>
            </w:r>
          </w:p>
        </w:tc>
      </w:tr>
      <w:tr w:rsidR="00171689" w14:paraId="32A2BCDC" w14:textId="77777777">
        <w:trPr>
          <w:trHeight w:val="2387"/>
          <w:jc w:val="center"/>
        </w:trPr>
        <w:tc>
          <w:tcPr>
            <w:tcW w:w="2186" w:type="dxa"/>
            <w:gridSpan w:val="3"/>
            <w:vAlign w:val="center"/>
          </w:tcPr>
          <w:p w14:paraId="2F697DAA" w14:textId="77777777" w:rsidR="00171689" w:rsidRDefault="00000000">
            <w:pPr>
              <w:adjustRightInd w:val="0"/>
              <w:snapToGrid w:val="0"/>
              <w:jc w:val="center"/>
              <w:rPr>
                <w:rFonts w:eastAsia="黑体"/>
                <w:sz w:val="24"/>
              </w:rPr>
            </w:pPr>
            <w:r>
              <w:rPr>
                <w:rFonts w:eastAsia="黑体"/>
                <w:sz w:val="24"/>
              </w:rPr>
              <w:t>拖拽</w:t>
            </w:r>
          </w:p>
        </w:tc>
        <w:tc>
          <w:tcPr>
            <w:tcW w:w="4792" w:type="dxa"/>
            <w:gridSpan w:val="15"/>
            <w:vAlign w:val="center"/>
          </w:tcPr>
          <w:p w14:paraId="7D06A0CC" w14:textId="77777777" w:rsidR="00171689" w:rsidRDefault="00000000">
            <w:pPr>
              <w:adjustRightInd w:val="0"/>
              <w:snapToGrid w:val="0"/>
              <w:spacing w:line="280" w:lineRule="exact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 xml:space="preserve">    </w:t>
            </w:r>
            <w:r>
              <w:rPr>
                <w:rFonts w:eastAsia="方正仿宋_GBK"/>
                <w:sz w:val="24"/>
              </w:rPr>
              <w:t>考生佩戴消防头盔及消防安全腰带，将</w:t>
            </w:r>
            <w:r>
              <w:rPr>
                <w:rFonts w:ascii="宋体" w:eastAsia="方正仿宋_GBK" w:hAnsi="宋体"/>
                <w:sz w:val="24"/>
              </w:rPr>
              <w:t>60</w:t>
            </w:r>
            <w:r>
              <w:rPr>
                <w:rFonts w:eastAsia="方正仿宋_GBK"/>
                <w:sz w:val="24"/>
              </w:rPr>
              <w:t>公斤重的假人从起点线拖拽至距离起点线</w:t>
            </w:r>
            <w:r>
              <w:rPr>
                <w:rFonts w:ascii="宋体" w:eastAsia="方正仿宋_GBK" w:hAnsi="宋体"/>
                <w:sz w:val="24"/>
              </w:rPr>
              <w:t>10</w:t>
            </w:r>
            <w:r>
              <w:rPr>
                <w:rFonts w:eastAsia="方正仿宋_GBK"/>
                <w:sz w:val="24"/>
              </w:rPr>
              <w:t>米处的终点线（假人整体越过终点线）。记录时间。</w:t>
            </w:r>
          </w:p>
        </w:tc>
        <w:tc>
          <w:tcPr>
            <w:tcW w:w="730" w:type="dxa"/>
            <w:gridSpan w:val="3"/>
            <w:vAlign w:val="center"/>
          </w:tcPr>
          <w:p w14:paraId="02539B3D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12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5C7720A4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13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3"/>
            <w:vAlign w:val="center"/>
          </w:tcPr>
          <w:p w14:paraId="612C173C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14</w:t>
            </w:r>
            <w:r>
              <w:rPr>
                <w:rFonts w:eastAsia="仿宋_GB2312"/>
                <w:sz w:val="24"/>
              </w:rPr>
              <w:t>″</w:t>
            </w:r>
          </w:p>
        </w:tc>
        <w:tc>
          <w:tcPr>
            <w:tcW w:w="730" w:type="dxa"/>
            <w:gridSpan w:val="2"/>
            <w:vAlign w:val="center"/>
          </w:tcPr>
          <w:p w14:paraId="7384399A" w14:textId="77777777" w:rsidR="00171689" w:rsidRDefault="00000000">
            <w:pPr>
              <w:adjustRightInd w:val="0"/>
              <w:snapToGrid w:val="0"/>
              <w:jc w:val="center"/>
              <w:rPr>
                <w:rFonts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>15</w:t>
            </w:r>
            <w:r>
              <w:rPr>
                <w:rFonts w:eastAsia="仿宋_GB2312"/>
                <w:sz w:val="24"/>
              </w:rPr>
              <w:t>″</w:t>
            </w:r>
          </w:p>
        </w:tc>
      </w:tr>
    </w:tbl>
    <w:p w14:paraId="4EB3C77E" w14:textId="77777777" w:rsidR="00171689" w:rsidRDefault="00171689" w:rsidP="00010FA3">
      <w:pPr>
        <w:spacing w:line="20" w:lineRule="exact"/>
      </w:pPr>
    </w:p>
    <w:sectPr w:rsidR="00171689">
      <w:pgSz w:w="11906" w:h="16838"/>
      <w:pgMar w:top="2098" w:right="1474" w:bottom="1984" w:left="158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6AF2" w14:textId="77777777" w:rsidR="009504DF" w:rsidRDefault="009504DF" w:rsidP="002102B0">
      <w:r>
        <w:separator/>
      </w:r>
    </w:p>
  </w:endnote>
  <w:endnote w:type="continuationSeparator" w:id="0">
    <w:p w14:paraId="7B475B6C" w14:textId="77777777" w:rsidR="009504DF" w:rsidRDefault="009504DF" w:rsidP="0021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B724BEDD-BCF5-4563-8038-0C367BF04B9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816A3AB-FF20-4B0D-9667-7DE8967A0564}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3BFA45C0-AA4C-40A9-A68C-17D1EE1D0A9D}"/>
  </w:font>
  <w:font w:name="楷体_GB2312">
    <w:altName w:val="楷体-简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0BAB4D7B-CF15-439D-ADCC-08B4FAEDD2C2}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EB43B" w14:textId="77777777" w:rsidR="009504DF" w:rsidRDefault="009504DF" w:rsidP="002102B0">
      <w:r>
        <w:separator/>
      </w:r>
    </w:p>
  </w:footnote>
  <w:footnote w:type="continuationSeparator" w:id="0">
    <w:p w14:paraId="06B65FF5" w14:textId="77777777" w:rsidR="009504DF" w:rsidRDefault="009504DF" w:rsidP="00210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0C2CE"/>
    <w:multiLevelType w:val="multilevel"/>
    <w:tmpl w:val="55C0C2CE"/>
    <w:lvl w:ilvl="0">
      <w:start w:val="1"/>
      <w:numFmt w:val="chineseCounting"/>
      <w:pStyle w:val="1"/>
      <w:suff w:val="nothing"/>
      <w:lvlText w:val="第%1章 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ind w:left="575" w:hanging="57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isLgl/>
      <w:lvlText w:val="%1.%2.%3.%4.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isLgl/>
      <w:lvlText w:val="%1.%2.%3.%4.%5.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isLgl/>
      <w:lvlText w:val="%1.%2.%3.%4.%5.%6."/>
      <w:lvlJc w:val="left"/>
      <w:pPr>
        <w:ind w:left="1151" w:hanging="1151"/>
      </w:pPr>
      <w:rPr>
        <w:rFonts w:hint="eastAsia"/>
      </w:rPr>
    </w:lvl>
    <w:lvl w:ilvl="6">
      <w:start w:val="1"/>
      <w:numFmt w:val="decimal"/>
      <w:pStyle w:val="7"/>
      <w:isLgl/>
      <w:lvlText w:val="%1.%2.%3.%4.%5.%6.%7.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pStyle w:val="9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 w16cid:durableId="5860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1689"/>
    <w:rsid w:val="EBFE507C"/>
    <w:rsid w:val="EEFF934B"/>
    <w:rsid w:val="FFBB8426"/>
    <w:rsid w:val="00010FA3"/>
    <w:rsid w:val="00171689"/>
    <w:rsid w:val="002102B0"/>
    <w:rsid w:val="0073466E"/>
    <w:rsid w:val="00764B88"/>
    <w:rsid w:val="009504DF"/>
    <w:rsid w:val="2A651206"/>
    <w:rsid w:val="37FB1A7A"/>
    <w:rsid w:val="3DFFFA12"/>
    <w:rsid w:val="57F75846"/>
    <w:rsid w:val="65AF8C8B"/>
    <w:rsid w:val="66978A60"/>
    <w:rsid w:val="67FD117E"/>
    <w:rsid w:val="6D0C2407"/>
    <w:rsid w:val="7BFF7FB5"/>
    <w:rsid w:val="87BE17FB"/>
    <w:rsid w:val="8FDE1E7E"/>
    <w:rsid w:val="95FC4B72"/>
    <w:rsid w:val="BBFE7F36"/>
    <w:rsid w:val="CF3D903D"/>
    <w:rsid w:val="D5BE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3E28AF8"/>
  <w15:docId w15:val="{24300027-52C7-4701-A43C-514A3D9E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2"/>
    <w:qFormat/>
    <w:pPr>
      <w:keepNext/>
      <w:keepLines/>
      <w:numPr>
        <w:numId w:val="1"/>
      </w:numPr>
      <w:spacing w:before="340" w:after="330" w:line="360" w:lineRule="auto"/>
      <w:outlineLvl w:val="0"/>
    </w:pPr>
    <w:rPr>
      <w:rFonts w:ascii="Arial" w:hAnsi="Arial" w:cs="Courier New"/>
      <w:b/>
      <w:bCs/>
      <w:kern w:val="44"/>
      <w:sz w:val="24"/>
    </w:rPr>
  </w:style>
  <w:style w:type="paragraph" w:styleId="2">
    <w:name w:val="heading 2"/>
    <w:basedOn w:val="a"/>
    <w:next w:val="a"/>
    <w:semiHidden/>
    <w:unhideWhenUsed/>
    <w:qFormat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semiHidden/>
    <w:unhideWhenUsed/>
    <w:qFormat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semiHidden/>
    <w:unhideWhenUsed/>
    <w:qFormat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semiHidden/>
    <w:unhideWhenUsed/>
    <w:qFormat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qFormat/>
    <w:pPr>
      <w:spacing w:after="120"/>
    </w:pPr>
  </w:style>
  <w:style w:type="paragraph" w:styleId="20">
    <w:name w:val="Body Text Indent 2"/>
    <w:basedOn w:val="a"/>
    <w:qFormat/>
    <w:pPr>
      <w:tabs>
        <w:tab w:val="left" w:pos="7320"/>
        <w:tab w:val="left" w:pos="8610"/>
      </w:tabs>
      <w:snapToGrid w:val="0"/>
      <w:spacing w:line="300" w:lineRule="auto"/>
      <w:ind w:right="-108" w:firstLine="600"/>
    </w:pPr>
    <w:rPr>
      <w:kern w:val="0"/>
    </w:rPr>
  </w:style>
  <w:style w:type="paragraph" w:styleId="a4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uiPriority w:val="99"/>
    <w:qFormat/>
    <w:rPr>
      <w:rFonts w:cs="Times New Roman"/>
    </w:rPr>
  </w:style>
  <w:style w:type="paragraph" w:customStyle="1" w:styleId="Default">
    <w:name w:val="Default"/>
    <w:next w:val="a"/>
    <w:qFormat/>
    <w:pPr>
      <w:widowControl w:val="0"/>
      <w:autoSpaceDE w:val="0"/>
      <w:autoSpaceDN w:val="0"/>
      <w:adjustRightInd w:val="0"/>
    </w:pPr>
    <w:rPr>
      <w:rFonts w:ascii="方正小标宋_GBK" w:eastAsia="方正小标宋_GBK" w:hAnsi="方正小标宋_GBK" w:cs="Times New Roman"/>
      <w:color w:val="000000"/>
      <w:sz w:val="24"/>
      <w:szCs w:val="22"/>
    </w:rPr>
  </w:style>
  <w:style w:type="paragraph" w:styleId="a6">
    <w:name w:val="header"/>
    <w:basedOn w:val="a"/>
    <w:link w:val="a7"/>
    <w:rsid w:val="002102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2102B0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1022</Words>
  <Characters>1095</Characters>
  <Application>Microsoft Office Word</Application>
  <DocSecurity>0</DocSecurity>
  <Lines>121</Lines>
  <Paragraphs>132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云鹏 高</cp:lastModifiedBy>
  <cp:revision>4</cp:revision>
  <dcterms:created xsi:type="dcterms:W3CDTF">2014-10-30T12:08:00Z</dcterms:created>
  <dcterms:modified xsi:type="dcterms:W3CDTF">2026-09-20T04:57:00Z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7684E7890F48C11B11F6A86A01E4A752_43</vt:lpwstr>
  </property>
  <property fmtid="{D5CDD505-2E9C-101B-9397-08002B2CF9AE}" pid="4" name="KSOTemplateDocerSaveRecord">
    <vt:lpwstr>eyJoZGlkIjoiZTBmODRlYmYyMTYyMDg0ZjI3YzhkMjdkYjFlZWY2YTkiLCJ1c2VySWQiOiI0MDY5ODQzIn0=</vt:lpwstr>
  </property>
</Properties>
</file>