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黑体" w:cs="黑体"/>
          <w:b/>
          <w:bCs/>
          <w:color w:val="000000"/>
          <w:sz w:val="32"/>
          <w:highlight w:val="none"/>
        </w:rPr>
      </w:pPr>
      <w:bookmarkStart w:id="0" w:name="_GoBack"/>
      <w:r>
        <w:rPr>
          <w:rFonts w:hint="eastAsia" w:ascii="Times New Roman" w:hAnsi="Times New Roman" w:eastAsia="黑体" w:cs="黑体"/>
          <w:b/>
          <w:bCs/>
          <w:color w:val="000000"/>
          <w:sz w:val="32"/>
          <w:highlight w:val="none"/>
        </w:rPr>
        <w:t>广西壮族自治区</w:t>
      </w:r>
      <w:r>
        <w:rPr>
          <w:rFonts w:hint="eastAsia" w:ascii="Times New Roman" w:hAnsi="Times New Roman" w:eastAsia="黑体" w:cs="黑体"/>
          <w:b/>
          <w:bCs/>
          <w:color w:val="000000"/>
          <w:sz w:val="32"/>
          <w:highlight w:val="none"/>
          <w:lang w:eastAsia="zh-CN"/>
        </w:rPr>
        <w:t>信息中心</w:t>
      </w:r>
      <w:r>
        <w:rPr>
          <w:rFonts w:hint="eastAsia" w:ascii="Times New Roman" w:hAnsi="Times New Roman" w:eastAsia="黑体" w:cs="黑体"/>
          <w:b/>
          <w:bCs/>
          <w:color w:val="000000"/>
          <w:sz w:val="32"/>
          <w:highlight w:val="none"/>
        </w:rPr>
        <w:t>重点领域急需紧缺</w:t>
      </w:r>
    </w:p>
    <w:p>
      <w:pPr>
        <w:jc w:val="center"/>
        <w:rPr>
          <w:rFonts w:ascii="Times New Roman" w:hAnsi="Times New Roman" w:eastAsia="黑体" w:cs="黑体"/>
          <w:b/>
          <w:bCs/>
          <w:color w:val="000000"/>
          <w:sz w:val="32"/>
          <w:highlight w:val="none"/>
        </w:rPr>
      </w:pPr>
      <w:r>
        <w:rPr>
          <w:rFonts w:hint="eastAsia" w:ascii="Times New Roman" w:hAnsi="Times New Roman" w:eastAsia="黑体" w:cs="黑体"/>
          <w:b/>
          <w:bCs/>
          <w:color w:val="000000"/>
          <w:sz w:val="32"/>
          <w:highlight w:val="none"/>
        </w:rPr>
        <w:t>高层次人才招聘</w:t>
      </w:r>
      <w:r>
        <w:rPr>
          <w:rFonts w:hint="eastAsia" w:ascii="Times New Roman" w:hAnsi="Times New Roman" w:eastAsia="黑体" w:cs="黑体"/>
          <w:b/>
          <w:bCs/>
          <w:color w:val="000000"/>
          <w:sz w:val="32"/>
          <w:highlight w:val="none"/>
          <w:lang w:eastAsia="zh-CN"/>
        </w:rPr>
        <w:t>报名</w:t>
      </w:r>
      <w:r>
        <w:rPr>
          <w:rFonts w:hint="eastAsia" w:eastAsia="黑体" w:cs="黑体"/>
          <w:b/>
          <w:bCs/>
          <w:color w:val="000000"/>
          <w:sz w:val="32"/>
          <w:highlight w:val="none"/>
          <w:lang w:eastAsia="zh-CN"/>
        </w:rPr>
        <w:t>登记</w:t>
      </w:r>
      <w:r>
        <w:rPr>
          <w:rFonts w:hint="eastAsia" w:ascii="Times New Roman" w:hAnsi="Times New Roman" w:eastAsia="黑体" w:cs="黑体"/>
          <w:b/>
          <w:bCs/>
          <w:color w:val="000000"/>
          <w:sz w:val="32"/>
          <w:highlight w:val="none"/>
        </w:rPr>
        <w:t>表</w:t>
      </w:r>
    </w:p>
    <w:bookmarkEnd w:id="0"/>
    <w:tbl>
      <w:tblPr>
        <w:tblStyle w:val="3"/>
        <w:tblW w:w="9554" w:type="dxa"/>
        <w:tblCellSpacing w:w="0" w:type="dxa"/>
        <w:tblInd w:w="1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4"/>
        <w:gridCol w:w="1519"/>
        <w:gridCol w:w="314"/>
        <w:gridCol w:w="626"/>
        <w:gridCol w:w="695"/>
        <w:gridCol w:w="321"/>
        <w:gridCol w:w="352"/>
        <w:gridCol w:w="954"/>
        <w:gridCol w:w="1342"/>
        <w:gridCol w:w="164"/>
        <w:gridCol w:w="96"/>
        <w:gridCol w:w="559"/>
        <w:gridCol w:w="668"/>
      </w:tblGrid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姓名</w:t>
            </w:r>
          </w:p>
        </w:tc>
        <w:tc>
          <w:tcPr>
            <w:tcW w:w="15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</w:t>
            </w:r>
          </w:p>
        </w:tc>
        <w:tc>
          <w:tcPr>
            <w:tcW w:w="94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性别</w:t>
            </w:r>
          </w:p>
        </w:tc>
        <w:tc>
          <w:tcPr>
            <w:tcW w:w="1368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必填：男/女</w:t>
            </w:r>
          </w:p>
        </w:tc>
        <w:tc>
          <w:tcPr>
            <w:tcW w:w="95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出生年月</w:t>
            </w:r>
          </w:p>
        </w:tc>
        <w:tc>
          <w:tcPr>
            <w:tcW w:w="134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</w:t>
            </w:r>
          </w:p>
        </w:tc>
        <w:tc>
          <w:tcPr>
            <w:tcW w:w="1487" w:type="dxa"/>
            <w:gridSpan w:val="4"/>
            <w:vMerge w:val="restart"/>
            <w:tcBorders>
              <w:top w:val="single" w:color="808080" w:sz="6" w:space="0"/>
              <w:left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*2寸</w:t>
            </w:r>
            <w:r>
              <w:rPr>
                <w:rFonts w:ascii="Times New Roman" w:hAnsi="Times New Roman" w:cs="Times New Roman"/>
                <w:color w:val="FF0000"/>
                <w:kern w:val="0"/>
                <w:sz w:val="24"/>
                <w:highlight w:val="none"/>
              </w:rPr>
              <w:t>证件照</w:t>
            </w: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8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身份证号</w:t>
            </w:r>
          </w:p>
        </w:tc>
        <w:tc>
          <w:tcPr>
            <w:tcW w:w="15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</w:t>
            </w:r>
          </w:p>
        </w:tc>
        <w:tc>
          <w:tcPr>
            <w:tcW w:w="94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民族</w:t>
            </w:r>
          </w:p>
        </w:tc>
        <w:tc>
          <w:tcPr>
            <w:tcW w:w="1368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95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政治面貌</w:t>
            </w:r>
          </w:p>
        </w:tc>
        <w:tc>
          <w:tcPr>
            <w:tcW w:w="134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必填：中共党员、中共预备党员、共青团员、民主党派、群众等</w:t>
            </w:r>
          </w:p>
        </w:tc>
        <w:tc>
          <w:tcPr>
            <w:tcW w:w="1487" w:type="dxa"/>
            <w:gridSpan w:val="4"/>
            <w:vMerge w:val="continue"/>
            <w:tcBorders>
              <w:left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移动电话</w:t>
            </w:r>
          </w:p>
        </w:tc>
        <w:tc>
          <w:tcPr>
            <w:tcW w:w="151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</w:t>
            </w:r>
          </w:p>
        </w:tc>
        <w:tc>
          <w:tcPr>
            <w:tcW w:w="94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固定电话</w:t>
            </w:r>
          </w:p>
        </w:tc>
        <w:tc>
          <w:tcPr>
            <w:tcW w:w="1368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95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电子邮箱</w:t>
            </w:r>
          </w:p>
        </w:tc>
        <w:tc>
          <w:tcPr>
            <w:tcW w:w="134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</w:t>
            </w:r>
          </w:p>
        </w:tc>
        <w:tc>
          <w:tcPr>
            <w:tcW w:w="1487" w:type="dxa"/>
            <w:gridSpan w:val="4"/>
            <w:vMerge w:val="continue"/>
            <w:tcBorders>
              <w:left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通讯地址</w:t>
            </w:r>
          </w:p>
        </w:tc>
        <w:tc>
          <w:tcPr>
            <w:tcW w:w="3827" w:type="dxa"/>
            <w:gridSpan w:val="6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</w:t>
            </w:r>
          </w:p>
        </w:tc>
        <w:tc>
          <w:tcPr>
            <w:tcW w:w="95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健康状况</w:t>
            </w:r>
          </w:p>
        </w:tc>
        <w:tc>
          <w:tcPr>
            <w:tcW w:w="1342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</w:t>
            </w:r>
          </w:p>
        </w:tc>
        <w:tc>
          <w:tcPr>
            <w:tcW w:w="1487" w:type="dxa"/>
            <w:gridSpan w:val="4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报考用人单位名称</w:t>
            </w:r>
          </w:p>
        </w:tc>
        <w:tc>
          <w:tcPr>
            <w:tcW w:w="3154" w:type="dxa"/>
            <w:gridSpan w:val="4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必填（与岗位信息表一致）</w:t>
            </w:r>
          </w:p>
        </w:tc>
        <w:tc>
          <w:tcPr>
            <w:tcW w:w="1627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报考岗位名称</w:t>
            </w:r>
          </w:p>
        </w:tc>
        <w:tc>
          <w:tcPr>
            <w:tcW w:w="2829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必填（与岗位信息表一致）</w:t>
            </w: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毕业院校</w:t>
            </w: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所学专业</w:t>
            </w:r>
          </w:p>
        </w:tc>
        <w:tc>
          <w:tcPr>
            <w:tcW w:w="1506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655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毕业时间</w:t>
            </w:r>
          </w:p>
        </w:tc>
        <w:tc>
          <w:tcPr>
            <w:tcW w:w="66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学历</w:t>
            </w: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必填：研究生、大学等</w:t>
            </w: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学位</w:t>
            </w:r>
          </w:p>
        </w:tc>
        <w:tc>
          <w:tcPr>
            <w:tcW w:w="1506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必填：博士、硕士、学士、无</w:t>
            </w:r>
          </w:p>
        </w:tc>
        <w:tc>
          <w:tcPr>
            <w:tcW w:w="655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是否全日制学历</w:t>
            </w:r>
          </w:p>
        </w:tc>
        <w:tc>
          <w:tcPr>
            <w:tcW w:w="66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kern w:val="0"/>
                <w:sz w:val="16"/>
                <w:szCs w:val="16"/>
                <w:highlight w:val="none"/>
              </w:rPr>
              <w:t>是/否</w:t>
            </w: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专业技术资格（职称）</w:t>
            </w: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专业技术资格授予单位及取得时间</w:t>
            </w:r>
          </w:p>
        </w:tc>
        <w:tc>
          <w:tcPr>
            <w:tcW w:w="2829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参加工作时间</w:t>
            </w: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现工作单位</w:t>
            </w:r>
          </w:p>
        </w:tc>
        <w:tc>
          <w:tcPr>
            <w:tcW w:w="2829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生源地（省、市、县）</w:t>
            </w: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常</w:t>
            </w:r>
            <w:r>
              <w:rPr>
                <w:rFonts w:hint="eastAsia" w:cs="Times New Roman"/>
                <w:b/>
                <w:bCs/>
                <w:kern w:val="0"/>
                <w:sz w:val="16"/>
                <w:szCs w:val="16"/>
                <w:highlight w:val="none"/>
                <w:lang w:val="en-US" w:eastAsia="zh-CN"/>
              </w:rPr>
              <w:t>住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户口所在地（省、市、县）</w:t>
            </w:r>
          </w:p>
        </w:tc>
        <w:tc>
          <w:tcPr>
            <w:tcW w:w="2829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tblCellSpacing w:w="0" w:type="dxa"/>
        </w:trPr>
        <w:tc>
          <w:tcPr>
            <w:tcW w:w="1944" w:type="dxa"/>
            <w:vMerge w:val="restart"/>
            <w:tcBorders>
              <w:top w:val="single" w:color="808080" w:sz="6" w:space="0"/>
              <w:left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个人学习、工作经历（从高中开始至今，不间断填写）</w:t>
            </w: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起止时间</w:t>
            </w: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学校或工作单位</w:t>
            </w: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专业或职务</w:t>
            </w: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是否全日制就读</w:t>
            </w: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" w:hRule="atLeast"/>
          <w:tblCellSpacing w:w="0" w:type="dxa"/>
        </w:trPr>
        <w:tc>
          <w:tcPr>
            <w:tcW w:w="1944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" w:hRule="atLeast"/>
          <w:tblCellSpacing w:w="0" w:type="dxa"/>
        </w:trPr>
        <w:tc>
          <w:tcPr>
            <w:tcW w:w="1944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" w:hRule="atLeast"/>
          <w:tblCellSpacing w:w="0" w:type="dxa"/>
        </w:trPr>
        <w:tc>
          <w:tcPr>
            <w:tcW w:w="1944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" w:hRule="atLeast"/>
          <w:tblCellSpacing w:w="0" w:type="dxa"/>
        </w:trPr>
        <w:tc>
          <w:tcPr>
            <w:tcW w:w="1944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" w:hRule="atLeast"/>
          <w:tblCellSpacing w:w="0" w:type="dxa"/>
        </w:trPr>
        <w:tc>
          <w:tcPr>
            <w:tcW w:w="1944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2948" w:type="dxa"/>
            <w:gridSpan w:val="5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tblCellSpacing w:w="0" w:type="dxa"/>
        </w:trPr>
        <w:tc>
          <w:tcPr>
            <w:tcW w:w="1944" w:type="dxa"/>
            <w:vMerge w:val="restart"/>
            <w:tcBorders>
              <w:top w:val="single" w:color="808080" w:sz="6" w:space="0"/>
              <w:left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家庭主要成员</w:t>
            </w: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姓名</w:t>
            </w:r>
          </w:p>
        </w:tc>
        <w:tc>
          <w:tcPr>
            <w:tcW w:w="164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与本人关系</w:t>
            </w:r>
          </w:p>
        </w:tc>
        <w:tc>
          <w:tcPr>
            <w:tcW w:w="1306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政治面貌</w:t>
            </w: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单位</w:t>
            </w: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职务</w:t>
            </w: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1" w:hRule="atLeast"/>
          <w:tblCellSpacing w:w="0" w:type="dxa"/>
        </w:trPr>
        <w:tc>
          <w:tcPr>
            <w:tcW w:w="1944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4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06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1" w:hRule="atLeast"/>
          <w:tblCellSpacing w:w="0" w:type="dxa"/>
        </w:trPr>
        <w:tc>
          <w:tcPr>
            <w:tcW w:w="1944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4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06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1" w:hRule="atLeast"/>
          <w:tblCellSpacing w:w="0" w:type="dxa"/>
        </w:trPr>
        <w:tc>
          <w:tcPr>
            <w:tcW w:w="1944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4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306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602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  <w:tc>
          <w:tcPr>
            <w:tcW w:w="1227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报考岗位需要的其他条件</w:t>
            </w:r>
          </w:p>
        </w:tc>
        <w:tc>
          <w:tcPr>
            <w:tcW w:w="7610" w:type="dxa"/>
            <w:gridSpan w:val="1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奖惩情况</w:t>
            </w:r>
          </w:p>
        </w:tc>
        <w:tc>
          <w:tcPr>
            <w:tcW w:w="7610" w:type="dxa"/>
            <w:gridSpan w:val="1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1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本人主要专业特长或工作成果（参加的课题、项目以及重点工作等</w:t>
            </w:r>
          </w:p>
        </w:tc>
        <w:tc>
          <w:tcPr>
            <w:tcW w:w="7610" w:type="dxa"/>
            <w:gridSpan w:val="1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6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highlight w:val="none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考生承诺</w:t>
            </w:r>
          </w:p>
        </w:tc>
        <w:tc>
          <w:tcPr>
            <w:tcW w:w="7610" w:type="dxa"/>
            <w:gridSpan w:val="1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ind w:firstLine="320" w:firstLineChars="200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  <w:t>本人已仔细阅读招聘简章，理解其内容，符合报考条件。本人承诺报名信息和资格审查材料真实、准确、完整。如有不实，本人自愿承担相应责任。</w:t>
            </w:r>
          </w:p>
          <w:p>
            <w:pPr>
              <w:widowControl/>
              <w:spacing w:line="200" w:lineRule="exact"/>
              <w:ind w:firstLine="320" w:firstLineChars="200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  <w:p>
            <w:pPr>
              <w:widowControl/>
              <w:spacing w:line="200" w:lineRule="exact"/>
              <w:ind w:firstLine="2240" w:firstLineChars="1400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  <w:t>考生本人签字（手写）：</w:t>
            </w:r>
            <w:r>
              <w:rPr>
                <w:rFonts w:hint="default" w:ascii="Times New Roman" w:hAnsi="Times New Roman" w:cs="Times New Roman"/>
                <w:kern w:val="0"/>
                <w:sz w:val="16"/>
                <w:szCs w:val="16"/>
                <w:highlight w:val="none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kern w:val="0"/>
                <w:sz w:val="16"/>
                <w:szCs w:val="16"/>
                <w:highlight w:val="none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kern w:val="0"/>
                <w:sz w:val="16"/>
                <w:szCs w:val="16"/>
                <w:highlight w:val="none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  <w:t>日</w:t>
            </w:r>
          </w:p>
        </w:tc>
      </w:tr>
      <w:tr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tblCellSpacing w:w="0" w:type="dxa"/>
        </w:trPr>
        <w:tc>
          <w:tcPr>
            <w:tcW w:w="19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:highlight w:val="none"/>
              </w:rPr>
              <w:t>资格审查意见</w:t>
            </w:r>
          </w:p>
        </w:tc>
        <w:tc>
          <w:tcPr>
            <w:tcW w:w="7610" w:type="dxa"/>
            <w:gridSpan w:val="1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</w:p>
          <w:p>
            <w:pPr>
              <w:widowControl/>
              <w:spacing w:line="200" w:lineRule="exact"/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  <w:t>审查人（签字）：</w:t>
            </w:r>
            <w:r>
              <w:rPr>
                <w:rFonts w:hint="default" w:ascii="Times New Roman" w:hAnsi="Times New Roman" w:cs="Times New Roman"/>
                <w:kern w:val="0"/>
                <w:sz w:val="16"/>
                <w:szCs w:val="16"/>
                <w:highlight w:val="none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kern w:val="0"/>
                <w:sz w:val="16"/>
                <w:szCs w:val="16"/>
                <w:highlight w:val="none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kern w:val="0"/>
                <w:sz w:val="16"/>
                <w:szCs w:val="16"/>
                <w:highlight w:val="none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highlight w:val="none"/>
              </w:rPr>
              <w:t>日</w:t>
            </w:r>
          </w:p>
        </w:tc>
      </w:tr>
    </w:tbl>
    <w:p>
      <w:pPr>
        <w:snapToGrid w:val="0"/>
        <w:jc w:val="center"/>
        <w:rPr>
          <w:rFonts w:hint="eastAsia" w:ascii="Times New Roman" w:hAnsi="Times New Roman" w:eastAsia="仿宋"/>
          <w:sz w:val="32"/>
          <w:highlight w:val="none"/>
          <w:lang w:eastAsia="zh-CN"/>
        </w:rPr>
      </w:pPr>
    </w:p>
    <w:p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备注：应聘人员需填写此报名表，标注*的为必填项。报名时仅限报1个岗位，多报者则作为无效报名处理，不进入资格审查程序。将此报名表发至邮箱gxxxzxgkzp@163.com，邮件名为“姓名+报考岗位”。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BD5EEE"/>
    <w:rsid w:val="02B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2026-09-18T10:39:00Z</dcterms:created>
  <dc:creator>自治区人事考试院-李丹伦</dc:creator>
  <cp:lastModifiedBy>自治区人事考试院-李丹伦</cp:lastModifiedBy>
  <dcterms:modified xsi:type="dcterms:W3CDTF">2026-09-18T10:40:19Z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F20094B97FEC48BCA20550B2FF5F2F96</vt:lpwstr>
  </property>
</Properties>
</file>